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230"/>
      </w:tblGrid>
      <w:tr w:rsidR="00EA2E52" w14:paraId="55F8A214" w14:textId="77777777" w:rsidTr="00224386">
        <w:tc>
          <w:tcPr>
            <w:tcW w:w="2808" w:type="dxa"/>
          </w:tcPr>
          <w:p w14:paraId="14CFF102" w14:textId="025864A7" w:rsidR="00EA2E52" w:rsidRDefault="006356B9" w:rsidP="00224386">
            <w:pPr>
              <w:jc w:val="center"/>
            </w:pPr>
            <w:r>
              <w:t xml:space="preserve"> </w:t>
            </w:r>
            <w:r w:rsidR="00EA2E52">
              <w:rPr>
                <w:noProof/>
              </w:rPr>
              <w:drawing>
                <wp:inline distT="0" distB="0" distL="0" distR="0" wp14:anchorId="36ED67F3" wp14:editId="4CB9A5E6">
                  <wp:extent cx="777240" cy="932688"/>
                  <wp:effectExtent l="0" t="0" r="3810" b="1270"/>
                  <wp:docPr id="1" name="Picture 1" descr="C:\Users\Karen Harry\Dropbox\Laptop\BCH Stuff\BCHN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Harry\Dropbox\Laptop\BCH Stuff\BCHNV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32688"/>
                          </a:xfrm>
                          <a:prstGeom prst="rect">
                            <a:avLst/>
                          </a:prstGeom>
                          <a:noFill/>
                          <a:ln>
                            <a:noFill/>
                          </a:ln>
                        </pic:spPr>
                      </pic:pic>
                    </a:graphicData>
                  </a:graphic>
                </wp:inline>
              </w:drawing>
            </w:r>
          </w:p>
        </w:tc>
        <w:tc>
          <w:tcPr>
            <w:tcW w:w="4230" w:type="dxa"/>
            <w:vAlign w:val="center"/>
          </w:tcPr>
          <w:p w14:paraId="085D94D9" w14:textId="77777777" w:rsidR="00EA2E52" w:rsidRPr="00F90330" w:rsidRDefault="00EA2E52" w:rsidP="00224386">
            <w:pPr>
              <w:jc w:val="center"/>
              <w:rPr>
                <w:rFonts w:asciiTheme="minorHAnsi" w:eastAsiaTheme="minorHAnsi" w:hAnsiTheme="minorHAnsi" w:cstheme="minorBidi"/>
                <w:b/>
                <w:color w:val="auto"/>
                <w:sz w:val="30"/>
                <w:szCs w:val="30"/>
              </w:rPr>
            </w:pPr>
            <w:r w:rsidRPr="002838C8">
              <w:rPr>
                <w:rFonts w:asciiTheme="minorHAnsi" w:eastAsiaTheme="minorHAnsi" w:hAnsiTheme="minorHAnsi" w:cstheme="minorBidi"/>
                <w:b/>
                <w:color w:val="auto"/>
                <w:sz w:val="30"/>
                <w:szCs w:val="30"/>
              </w:rPr>
              <w:t>BCHNV BRISTLECONE CHAPTER</w:t>
            </w:r>
          </w:p>
          <w:p w14:paraId="09240860" w14:textId="77777777" w:rsidR="00EA2E52" w:rsidRPr="002838C8" w:rsidRDefault="00EA2E52" w:rsidP="00224386">
            <w:pPr>
              <w:jc w:val="center"/>
              <w:rPr>
                <w:rFonts w:asciiTheme="minorHAnsi" w:eastAsiaTheme="minorHAnsi" w:hAnsiTheme="minorHAnsi" w:cstheme="minorBidi"/>
                <w:b/>
                <w:color w:val="auto"/>
                <w:sz w:val="16"/>
                <w:szCs w:val="16"/>
              </w:rPr>
            </w:pPr>
          </w:p>
          <w:p w14:paraId="4661FF8D" w14:textId="270808B4" w:rsidR="00EA2E52" w:rsidRDefault="00EA2E52" w:rsidP="00224386">
            <w:pPr>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 xml:space="preserve">Minutes of </w:t>
            </w:r>
            <w:r w:rsidR="0030014C">
              <w:rPr>
                <w:rFonts w:asciiTheme="minorHAnsi" w:eastAsiaTheme="minorHAnsi" w:hAnsiTheme="minorHAnsi" w:cstheme="minorBidi"/>
                <w:color w:val="auto"/>
                <w:sz w:val="28"/>
                <w:szCs w:val="28"/>
              </w:rPr>
              <w:t>Board M</w:t>
            </w:r>
            <w:r>
              <w:rPr>
                <w:rFonts w:asciiTheme="minorHAnsi" w:eastAsiaTheme="minorHAnsi" w:hAnsiTheme="minorHAnsi" w:cstheme="minorBidi"/>
                <w:color w:val="auto"/>
                <w:sz w:val="28"/>
                <w:szCs w:val="28"/>
              </w:rPr>
              <w:t>eeting</w:t>
            </w:r>
          </w:p>
          <w:p w14:paraId="3895924C" w14:textId="77777777" w:rsidR="00EA2E52" w:rsidRPr="00F61590" w:rsidRDefault="00EA2E52" w:rsidP="00224386">
            <w:pPr>
              <w:jc w:val="center"/>
              <w:rPr>
                <w:rFonts w:asciiTheme="minorHAnsi" w:eastAsiaTheme="minorHAnsi" w:hAnsiTheme="minorHAnsi" w:cstheme="minorBidi"/>
                <w:b/>
                <w:color w:val="auto"/>
                <w:sz w:val="16"/>
                <w:szCs w:val="16"/>
              </w:rPr>
            </w:pPr>
          </w:p>
          <w:p w14:paraId="5D1A51C9" w14:textId="294D63A4" w:rsidR="00EA2E52" w:rsidRPr="002838C8" w:rsidRDefault="00AB4FEA" w:rsidP="00224386">
            <w:pPr>
              <w:jc w:val="center"/>
              <w:rPr>
                <w:rFonts w:asciiTheme="minorHAnsi" w:eastAsiaTheme="minorHAnsi" w:hAnsiTheme="minorHAnsi" w:cstheme="minorBidi"/>
                <w:i/>
                <w:color w:val="auto"/>
                <w:sz w:val="24"/>
                <w:szCs w:val="24"/>
              </w:rPr>
            </w:pPr>
            <w:r>
              <w:rPr>
                <w:rFonts w:asciiTheme="minorHAnsi" w:eastAsiaTheme="minorHAnsi" w:hAnsiTheme="minorHAnsi" w:cstheme="minorBidi"/>
                <w:i/>
                <w:color w:val="auto"/>
                <w:sz w:val="24"/>
                <w:szCs w:val="24"/>
              </w:rPr>
              <w:t>June 6</w:t>
            </w:r>
            <w:r w:rsidR="0023502B">
              <w:rPr>
                <w:rFonts w:asciiTheme="minorHAnsi" w:eastAsiaTheme="minorHAnsi" w:hAnsiTheme="minorHAnsi" w:cstheme="minorBidi"/>
                <w:i/>
                <w:color w:val="auto"/>
                <w:sz w:val="24"/>
                <w:szCs w:val="24"/>
              </w:rPr>
              <w:t>, 2018</w:t>
            </w:r>
          </w:p>
          <w:p w14:paraId="55C0869A" w14:textId="77777777" w:rsidR="00EA2E52" w:rsidRDefault="00EA2E52" w:rsidP="00224386">
            <w:pPr>
              <w:jc w:val="center"/>
            </w:pPr>
          </w:p>
        </w:tc>
      </w:tr>
    </w:tbl>
    <w:p w14:paraId="3E6EB4D4" w14:textId="77777777" w:rsidR="00EA2E52" w:rsidRDefault="00EA2E52" w:rsidP="00EA2E52">
      <w:r>
        <w:rPr>
          <w:noProof/>
        </w:rPr>
        <mc:AlternateContent>
          <mc:Choice Requires="wps">
            <w:drawing>
              <wp:anchor distT="0" distB="0" distL="114300" distR="114300" simplePos="0" relativeHeight="251659264" behindDoc="0" locked="0" layoutInCell="1" allowOverlap="1" wp14:anchorId="091E537B" wp14:editId="6B7550E0">
                <wp:simplePos x="0" y="0"/>
                <wp:positionH relativeFrom="column">
                  <wp:posOffset>-79375</wp:posOffset>
                </wp:positionH>
                <wp:positionV relativeFrom="paragraph">
                  <wp:posOffset>-1905</wp:posOffset>
                </wp:positionV>
                <wp:extent cx="61639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16394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72AB6"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5pt" to="47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" strokecolor="#4a7ebb"/>
            </w:pict>
          </mc:Fallback>
        </mc:AlternateContent>
      </w:r>
    </w:p>
    <w:p w14:paraId="18F44ADF" w14:textId="4B83FFEF" w:rsidR="00AB4FEA" w:rsidRDefault="00A0758A" w:rsidP="008B1D05">
      <w:pPr>
        <w:spacing w:before="240" w:after="0"/>
        <w:rPr>
          <w:rFonts w:asciiTheme="minorHAnsi" w:eastAsiaTheme="minorHAnsi" w:hAnsiTheme="minorHAnsi" w:cstheme="minorBidi"/>
          <w:color w:val="auto"/>
          <w:sz w:val="24"/>
          <w:szCs w:val="24"/>
        </w:rPr>
      </w:pPr>
      <w:r w:rsidRPr="00587D57">
        <w:rPr>
          <w:rFonts w:asciiTheme="minorHAnsi" w:eastAsiaTheme="minorHAnsi" w:hAnsiTheme="minorHAnsi" w:cstheme="minorBidi"/>
          <w:b/>
          <w:color w:val="auto"/>
          <w:sz w:val="24"/>
          <w:szCs w:val="24"/>
        </w:rPr>
        <w:t>Board Members Present</w:t>
      </w:r>
      <w:r w:rsidRPr="00587D57">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 </w:t>
      </w:r>
      <w:r w:rsidR="00AB4FEA" w:rsidRPr="00587D57">
        <w:rPr>
          <w:rFonts w:asciiTheme="minorHAnsi" w:eastAsiaTheme="minorHAnsi" w:hAnsiTheme="minorHAnsi" w:cstheme="minorBidi"/>
          <w:color w:val="auto"/>
          <w:sz w:val="24"/>
          <w:szCs w:val="24"/>
        </w:rPr>
        <w:t>Larry Dunn</w:t>
      </w:r>
      <w:r w:rsidR="005D4067">
        <w:rPr>
          <w:rFonts w:asciiTheme="minorHAnsi" w:eastAsiaTheme="minorHAnsi" w:hAnsiTheme="minorHAnsi" w:cstheme="minorBidi"/>
          <w:color w:val="auto"/>
          <w:sz w:val="24"/>
          <w:szCs w:val="24"/>
        </w:rPr>
        <w:t xml:space="preserve"> (President),</w:t>
      </w:r>
      <w:r w:rsidR="00AD4EA4" w:rsidRPr="00AD4EA4">
        <w:rPr>
          <w:rFonts w:asciiTheme="minorHAnsi" w:eastAsiaTheme="minorHAnsi" w:hAnsiTheme="minorHAnsi" w:cstheme="minorBidi"/>
          <w:color w:val="auto"/>
          <w:sz w:val="24"/>
          <w:szCs w:val="24"/>
        </w:rPr>
        <w:t xml:space="preserve"> </w:t>
      </w:r>
      <w:r w:rsidR="00AD4EA4">
        <w:rPr>
          <w:rFonts w:asciiTheme="minorHAnsi" w:eastAsiaTheme="minorHAnsi" w:hAnsiTheme="minorHAnsi" w:cstheme="minorBidi"/>
          <w:color w:val="auto"/>
          <w:sz w:val="24"/>
          <w:szCs w:val="24"/>
        </w:rPr>
        <w:t xml:space="preserve">Terry Jones (Vice President), </w:t>
      </w:r>
      <w:r w:rsidR="005D4067">
        <w:rPr>
          <w:rFonts w:asciiTheme="minorHAnsi" w:eastAsiaTheme="minorHAnsi" w:hAnsiTheme="minorHAnsi" w:cstheme="minorBidi"/>
          <w:color w:val="auto"/>
          <w:sz w:val="24"/>
          <w:szCs w:val="24"/>
        </w:rPr>
        <w:t>Karen Harry (Secretary), Elaine McPherson (Secretary)</w:t>
      </w:r>
      <w:r w:rsidR="00AB4FEA" w:rsidRPr="00587D57">
        <w:rPr>
          <w:rFonts w:asciiTheme="minorHAnsi" w:eastAsiaTheme="minorHAnsi" w:hAnsiTheme="minorHAnsi" w:cstheme="minorBidi"/>
          <w:color w:val="auto"/>
          <w:sz w:val="24"/>
          <w:szCs w:val="24"/>
        </w:rPr>
        <w:t>,</w:t>
      </w:r>
      <w:r w:rsidR="005D4067">
        <w:rPr>
          <w:rFonts w:asciiTheme="minorHAnsi" w:eastAsiaTheme="minorHAnsi" w:hAnsiTheme="minorHAnsi" w:cstheme="minorBidi"/>
          <w:color w:val="auto"/>
          <w:sz w:val="24"/>
          <w:szCs w:val="24"/>
        </w:rPr>
        <w:t xml:space="preserve"> Jim Sage, Keith Wheeler (Directors)</w:t>
      </w:r>
    </w:p>
    <w:p w14:paraId="5C2081D4" w14:textId="1A641FB6" w:rsidR="005D4067" w:rsidRPr="005D4067" w:rsidRDefault="005D4067" w:rsidP="008B1D05">
      <w:pPr>
        <w:spacing w:before="240" w:after="0"/>
        <w:rPr>
          <w:rFonts w:asciiTheme="minorHAnsi" w:eastAsiaTheme="minorHAnsi" w:hAnsiTheme="minorHAnsi" w:cstheme="minorBidi"/>
          <w:color w:val="auto"/>
          <w:sz w:val="24"/>
          <w:szCs w:val="24"/>
        </w:rPr>
      </w:pPr>
      <w:r>
        <w:rPr>
          <w:rFonts w:asciiTheme="minorHAnsi" w:eastAsiaTheme="minorHAnsi" w:hAnsiTheme="minorHAnsi" w:cstheme="minorBidi"/>
          <w:b/>
          <w:color w:val="auto"/>
          <w:sz w:val="24"/>
          <w:szCs w:val="24"/>
        </w:rPr>
        <w:t xml:space="preserve">Board Members Absent: </w:t>
      </w:r>
      <w:r w:rsidRPr="005D4067">
        <w:rPr>
          <w:rFonts w:asciiTheme="minorHAnsi" w:eastAsiaTheme="minorHAnsi" w:hAnsiTheme="minorHAnsi" w:cstheme="minorBidi"/>
          <w:color w:val="auto"/>
          <w:sz w:val="24"/>
          <w:szCs w:val="24"/>
        </w:rPr>
        <w:t>John Allen, Don Davis, Patti Kern</w:t>
      </w:r>
    </w:p>
    <w:p w14:paraId="0E2155C6" w14:textId="120B7DBE" w:rsidR="005D4067" w:rsidRPr="005D4067" w:rsidRDefault="00A0758A" w:rsidP="008B1D05">
      <w:pPr>
        <w:spacing w:before="240" w:after="0"/>
        <w:rPr>
          <w:rFonts w:asciiTheme="minorHAnsi" w:eastAsiaTheme="minorHAnsi" w:hAnsiTheme="minorHAnsi" w:cstheme="minorBidi"/>
          <w:color w:val="auto"/>
          <w:sz w:val="24"/>
          <w:szCs w:val="24"/>
        </w:rPr>
      </w:pPr>
      <w:r>
        <w:rPr>
          <w:rFonts w:asciiTheme="minorHAnsi" w:eastAsiaTheme="minorHAnsi" w:hAnsiTheme="minorHAnsi" w:cstheme="minorBidi"/>
          <w:b/>
          <w:color w:val="auto"/>
          <w:sz w:val="24"/>
          <w:szCs w:val="24"/>
        </w:rPr>
        <w:t xml:space="preserve">Other </w:t>
      </w:r>
      <w:r w:rsidRPr="0046019B">
        <w:rPr>
          <w:rFonts w:asciiTheme="minorHAnsi" w:eastAsiaTheme="minorHAnsi" w:hAnsiTheme="minorHAnsi" w:cstheme="minorBidi"/>
          <w:b/>
          <w:color w:val="auto"/>
          <w:sz w:val="24"/>
          <w:szCs w:val="24"/>
        </w:rPr>
        <w:t xml:space="preserve">Members </w:t>
      </w:r>
      <w:r w:rsidRPr="004000A4">
        <w:rPr>
          <w:rFonts w:asciiTheme="minorHAnsi" w:eastAsiaTheme="minorHAnsi" w:hAnsiTheme="minorHAnsi" w:cstheme="minorBidi"/>
          <w:b/>
          <w:color w:val="auto"/>
          <w:sz w:val="24"/>
          <w:szCs w:val="24"/>
        </w:rPr>
        <w:t xml:space="preserve">Present:  </w:t>
      </w:r>
      <w:r w:rsidR="005D4067" w:rsidRPr="005D4067">
        <w:rPr>
          <w:rFonts w:asciiTheme="minorHAnsi" w:eastAsiaTheme="minorHAnsi" w:hAnsiTheme="minorHAnsi" w:cstheme="minorBidi"/>
          <w:color w:val="auto"/>
          <w:sz w:val="24"/>
          <w:szCs w:val="24"/>
        </w:rPr>
        <w:t xml:space="preserve">Pete Jensen, Sherry Jensen, Mikey </w:t>
      </w:r>
      <w:r w:rsidR="002E5FCD">
        <w:rPr>
          <w:rFonts w:asciiTheme="minorHAnsi" w:eastAsiaTheme="minorHAnsi" w:hAnsiTheme="minorHAnsi" w:cstheme="minorBidi"/>
          <w:color w:val="auto"/>
          <w:sz w:val="24"/>
          <w:szCs w:val="24"/>
        </w:rPr>
        <w:t>Flood</w:t>
      </w:r>
    </w:p>
    <w:p w14:paraId="2534ACAE" w14:textId="73FDD2DB" w:rsidR="00D505EE" w:rsidRPr="00E41015" w:rsidRDefault="00D505EE" w:rsidP="008B1D05">
      <w:pPr>
        <w:spacing w:before="240" w:after="0"/>
        <w:rPr>
          <w:rFonts w:asciiTheme="minorHAnsi" w:eastAsiaTheme="minorHAnsi" w:hAnsiTheme="minorHAnsi" w:cstheme="minorBidi"/>
          <w:color w:val="auto"/>
          <w:sz w:val="24"/>
          <w:szCs w:val="24"/>
        </w:rPr>
      </w:pPr>
      <w:r>
        <w:rPr>
          <w:rFonts w:asciiTheme="minorHAnsi" w:eastAsiaTheme="minorHAnsi" w:hAnsiTheme="minorHAnsi" w:cstheme="minorBidi"/>
          <w:b/>
          <w:color w:val="auto"/>
          <w:sz w:val="24"/>
          <w:szCs w:val="24"/>
        </w:rPr>
        <w:t xml:space="preserve">Guest: </w:t>
      </w:r>
      <w:r w:rsidR="00E41015" w:rsidRPr="00E41015">
        <w:rPr>
          <w:rFonts w:asciiTheme="minorHAnsi" w:eastAsiaTheme="minorHAnsi" w:hAnsiTheme="minorHAnsi" w:cstheme="minorBidi"/>
          <w:color w:val="auto"/>
          <w:sz w:val="24"/>
          <w:szCs w:val="24"/>
        </w:rPr>
        <w:t>Grace Larson, Friends of Nevada Wilderness</w:t>
      </w:r>
    </w:p>
    <w:p w14:paraId="396007CB" w14:textId="0237F9B8" w:rsidR="005E2661" w:rsidRDefault="00A0758A" w:rsidP="008B1D05">
      <w:pPr>
        <w:spacing w:before="240" w:after="0"/>
        <w:rPr>
          <w:rFonts w:asciiTheme="minorHAnsi" w:eastAsiaTheme="minorHAnsi" w:hAnsiTheme="minorHAnsi" w:cstheme="minorBidi"/>
          <w:color w:val="auto"/>
          <w:sz w:val="24"/>
          <w:szCs w:val="24"/>
        </w:rPr>
      </w:pPr>
      <w:r w:rsidRPr="00587D57">
        <w:rPr>
          <w:rFonts w:asciiTheme="minorHAnsi" w:eastAsiaTheme="minorHAnsi" w:hAnsiTheme="minorHAnsi" w:cstheme="minorBidi"/>
          <w:b/>
          <w:color w:val="auto"/>
          <w:sz w:val="24"/>
          <w:szCs w:val="24"/>
        </w:rPr>
        <w:t>Call to Order</w:t>
      </w:r>
      <w:r>
        <w:rPr>
          <w:rFonts w:asciiTheme="minorHAnsi" w:eastAsiaTheme="minorHAnsi" w:hAnsiTheme="minorHAnsi" w:cstheme="minorBidi"/>
          <w:color w:val="auto"/>
          <w:sz w:val="24"/>
          <w:szCs w:val="24"/>
        </w:rPr>
        <w:t xml:space="preserve">:  The meeting was called to order at </w:t>
      </w:r>
      <w:r w:rsidR="00E41015">
        <w:rPr>
          <w:rFonts w:asciiTheme="minorHAnsi" w:eastAsiaTheme="minorHAnsi" w:hAnsiTheme="minorHAnsi" w:cstheme="minorBidi"/>
          <w:color w:val="auto"/>
          <w:sz w:val="24"/>
          <w:szCs w:val="24"/>
        </w:rPr>
        <w:t>3:10 p.m.</w:t>
      </w:r>
    </w:p>
    <w:p w14:paraId="6AEF87C1" w14:textId="768CF5A8" w:rsidR="00E41015" w:rsidRDefault="00E41015" w:rsidP="008B1D05">
      <w:pPr>
        <w:spacing w:before="240"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This ad hoc Board meeting was called by Larry Dunn in order to review the projects and commitments on </w:t>
      </w:r>
      <w:proofErr w:type="spellStart"/>
      <w:r>
        <w:rPr>
          <w:rFonts w:asciiTheme="minorHAnsi" w:eastAsiaTheme="minorHAnsi" w:hAnsiTheme="minorHAnsi" w:cstheme="minorBidi"/>
          <w:color w:val="auto"/>
          <w:sz w:val="24"/>
          <w:szCs w:val="24"/>
        </w:rPr>
        <w:t>Bristlecone’s</w:t>
      </w:r>
      <w:proofErr w:type="spellEnd"/>
      <w:r>
        <w:rPr>
          <w:rFonts w:asciiTheme="minorHAnsi" w:eastAsiaTheme="minorHAnsi" w:hAnsiTheme="minorHAnsi" w:cstheme="minorBidi"/>
          <w:color w:val="auto"/>
          <w:sz w:val="24"/>
          <w:szCs w:val="24"/>
        </w:rPr>
        <w:t xml:space="preserve"> summer schedule, and to work out the details relating to fulfilling those commitments.</w:t>
      </w:r>
      <w:r w:rsidR="008B1D05">
        <w:rPr>
          <w:rFonts w:asciiTheme="minorHAnsi" w:eastAsiaTheme="minorHAnsi" w:hAnsiTheme="minorHAnsi" w:cstheme="minorBidi"/>
          <w:color w:val="auto"/>
          <w:sz w:val="24"/>
          <w:szCs w:val="24"/>
        </w:rPr>
        <w:t xml:space="preserve">  The projects are as follows:</w:t>
      </w:r>
    </w:p>
    <w:p w14:paraId="3873AC09" w14:textId="355A34C9" w:rsidR="00E41015" w:rsidRPr="008B1D05" w:rsidRDefault="00036CC7" w:rsidP="008B1D05">
      <w:pPr>
        <w:pStyle w:val="ListParagraph"/>
        <w:numPr>
          <w:ilvl w:val="0"/>
          <w:numId w:val="11"/>
        </w:numPr>
        <w:spacing w:before="240" w:after="0"/>
        <w:ind w:left="360"/>
        <w:rPr>
          <w:rFonts w:asciiTheme="minorHAnsi" w:eastAsiaTheme="minorHAnsi" w:hAnsiTheme="minorHAnsi" w:cstheme="minorBidi"/>
          <w:b/>
          <w:color w:val="auto"/>
          <w:sz w:val="24"/>
          <w:szCs w:val="24"/>
          <w:u w:val="single"/>
        </w:rPr>
      </w:pPr>
      <w:r>
        <w:rPr>
          <w:rFonts w:asciiTheme="minorHAnsi" w:eastAsiaTheme="minorHAnsi" w:hAnsiTheme="minorHAnsi" w:cstheme="minorBidi"/>
          <w:b/>
          <w:color w:val="auto"/>
          <w:sz w:val="24"/>
          <w:szCs w:val="24"/>
          <w:u w:val="single"/>
        </w:rPr>
        <w:t>GBI/</w:t>
      </w:r>
      <w:r w:rsidR="008B1D05" w:rsidRPr="008B1D05">
        <w:rPr>
          <w:rFonts w:asciiTheme="minorHAnsi" w:eastAsiaTheme="minorHAnsi" w:hAnsiTheme="minorHAnsi" w:cstheme="minorBidi"/>
          <w:b/>
          <w:color w:val="auto"/>
          <w:sz w:val="24"/>
          <w:szCs w:val="24"/>
          <w:u w:val="single"/>
        </w:rPr>
        <w:t>Bonanza Trail Project</w:t>
      </w:r>
      <w:r w:rsidR="008B1D05">
        <w:rPr>
          <w:rFonts w:asciiTheme="minorHAnsi" w:eastAsiaTheme="minorHAnsi" w:hAnsiTheme="minorHAnsi" w:cstheme="minorBidi"/>
          <w:color w:val="auto"/>
          <w:sz w:val="24"/>
          <w:szCs w:val="24"/>
        </w:rPr>
        <w:t>: This project involves repair to switchbacks on the Bonanza Trail, and will be undertaken using Great Basin Institute (GBI) trail crews.</w:t>
      </w:r>
      <w:r w:rsidR="008B1D05" w:rsidRPr="008B1D05">
        <w:rPr>
          <w:rFonts w:asciiTheme="minorHAnsi" w:eastAsiaTheme="minorHAnsi" w:hAnsiTheme="minorHAnsi" w:cstheme="minorBidi"/>
          <w:color w:val="auto"/>
          <w:sz w:val="24"/>
          <w:szCs w:val="24"/>
        </w:rPr>
        <w:t xml:space="preserve"> </w:t>
      </w:r>
      <w:r w:rsidR="00294C7E">
        <w:rPr>
          <w:rFonts w:asciiTheme="minorHAnsi" w:eastAsiaTheme="minorHAnsi" w:hAnsiTheme="minorHAnsi" w:cstheme="minorBidi"/>
          <w:color w:val="auto"/>
          <w:sz w:val="24"/>
          <w:szCs w:val="24"/>
        </w:rPr>
        <w:t xml:space="preserve">Our chapter will haul supplies in for the project as well as haul logs into place that will be used to repair the trails.  Jim Sage will oversee this project, and has committed to remain with the crews in the backcountry for as much as is needed, to ensure the trail work is done correctly.  </w:t>
      </w:r>
      <w:r w:rsidR="008B1D05">
        <w:rPr>
          <w:rFonts w:asciiTheme="minorHAnsi" w:eastAsiaTheme="minorHAnsi" w:hAnsiTheme="minorHAnsi" w:cstheme="minorBidi"/>
          <w:color w:val="auto"/>
          <w:sz w:val="24"/>
          <w:szCs w:val="24"/>
        </w:rPr>
        <w:t xml:space="preserve">We have two sessions scheduled for this project.  </w:t>
      </w:r>
      <w:r w:rsidR="00E41015" w:rsidRPr="008B1D05">
        <w:rPr>
          <w:rFonts w:asciiTheme="minorHAnsi" w:eastAsiaTheme="minorHAnsi" w:hAnsiTheme="minorHAnsi" w:cstheme="minorBidi"/>
          <w:color w:val="auto"/>
          <w:sz w:val="24"/>
          <w:szCs w:val="24"/>
        </w:rPr>
        <w:t xml:space="preserve">These will be </w:t>
      </w:r>
    </w:p>
    <w:p w14:paraId="4BE07988" w14:textId="0F8E129C" w:rsidR="00E41015" w:rsidRDefault="008B1D05" w:rsidP="008B1D05">
      <w:pPr>
        <w:pStyle w:val="ListParagraph"/>
        <w:numPr>
          <w:ilvl w:val="0"/>
          <w:numId w:val="10"/>
        </w:numPr>
        <w:spacing w:before="240" w:after="0"/>
        <w:contextualSpacing w:val="0"/>
        <w:rPr>
          <w:rFonts w:asciiTheme="minorHAnsi" w:eastAsiaTheme="minorHAnsi" w:hAnsiTheme="minorHAnsi" w:cstheme="minorBidi"/>
          <w:color w:val="auto"/>
          <w:sz w:val="24"/>
          <w:szCs w:val="24"/>
        </w:rPr>
      </w:pPr>
      <w:r w:rsidRPr="008B1D05">
        <w:rPr>
          <w:rFonts w:asciiTheme="minorHAnsi" w:eastAsiaTheme="minorHAnsi" w:hAnsiTheme="minorHAnsi" w:cstheme="minorBidi"/>
          <w:color w:val="auto"/>
          <w:sz w:val="24"/>
          <w:szCs w:val="24"/>
          <w:u w:val="single"/>
        </w:rPr>
        <w:t xml:space="preserve">June </w:t>
      </w:r>
      <w:r w:rsidRPr="00294C7E">
        <w:rPr>
          <w:rFonts w:asciiTheme="minorHAnsi" w:eastAsiaTheme="minorHAnsi" w:hAnsiTheme="minorHAnsi" w:cstheme="minorBidi"/>
          <w:color w:val="auto"/>
          <w:sz w:val="24"/>
          <w:szCs w:val="24"/>
          <w:u w:val="single"/>
        </w:rPr>
        <w:t>11-1</w:t>
      </w:r>
      <w:r w:rsidR="00036CC7">
        <w:rPr>
          <w:rFonts w:asciiTheme="minorHAnsi" w:eastAsiaTheme="minorHAnsi" w:hAnsiTheme="minorHAnsi" w:cstheme="minorBidi"/>
          <w:color w:val="auto"/>
          <w:sz w:val="24"/>
          <w:szCs w:val="24"/>
          <w:u w:val="single"/>
        </w:rPr>
        <w:t>8</w:t>
      </w:r>
      <w:r w:rsidRPr="00294C7E">
        <w:rPr>
          <w:rFonts w:asciiTheme="minorHAnsi" w:eastAsiaTheme="minorHAnsi" w:hAnsiTheme="minorHAnsi" w:cstheme="minorBidi"/>
          <w:color w:val="auto"/>
          <w:sz w:val="24"/>
          <w:szCs w:val="24"/>
          <w:u w:val="single"/>
        </w:rPr>
        <w:t xml:space="preserve"> session</w:t>
      </w:r>
      <w:r>
        <w:rPr>
          <w:rFonts w:asciiTheme="minorHAnsi" w:eastAsiaTheme="minorHAnsi" w:hAnsiTheme="minorHAnsi" w:cstheme="minorBidi"/>
          <w:color w:val="auto"/>
          <w:sz w:val="24"/>
          <w:szCs w:val="24"/>
        </w:rPr>
        <w:t xml:space="preserve">: Jim Sage </w:t>
      </w:r>
      <w:r w:rsidR="00036CC7">
        <w:rPr>
          <w:rFonts w:asciiTheme="minorHAnsi" w:eastAsiaTheme="minorHAnsi" w:hAnsiTheme="minorHAnsi" w:cstheme="minorBidi"/>
          <w:color w:val="auto"/>
          <w:sz w:val="24"/>
          <w:szCs w:val="24"/>
        </w:rPr>
        <w:t xml:space="preserve">and other BCH members </w:t>
      </w:r>
      <w:r>
        <w:rPr>
          <w:rFonts w:asciiTheme="minorHAnsi" w:eastAsiaTheme="minorHAnsi" w:hAnsiTheme="minorHAnsi" w:cstheme="minorBidi"/>
          <w:color w:val="auto"/>
          <w:sz w:val="24"/>
          <w:szCs w:val="24"/>
        </w:rPr>
        <w:t>will pack in supplies on June 11</w:t>
      </w:r>
      <w:r w:rsidRPr="008B1D05">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and return to camp that evening.  The following day, June 12, </w:t>
      </w:r>
      <w:r w:rsidR="00036CC7">
        <w:rPr>
          <w:rFonts w:asciiTheme="minorHAnsi" w:eastAsiaTheme="minorHAnsi" w:hAnsiTheme="minorHAnsi" w:cstheme="minorBidi"/>
          <w:color w:val="auto"/>
          <w:sz w:val="24"/>
          <w:szCs w:val="24"/>
        </w:rPr>
        <w:t xml:space="preserve">they </w:t>
      </w:r>
      <w:r>
        <w:rPr>
          <w:rFonts w:asciiTheme="minorHAnsi" w:eastAsiaTheme="minorHAnsi" w:hAnsiTheme="minorHAnsi" w:cstheme="minorBidi"/>
          <w:color w:val="auto"/>
          <w:sz w:val="24"/>
          <w:szCs w:val="24"/>
        </w:rPr>
        <w:t>will pack in additional supplies needed.  The crew will walk out on June 17, and Jim will help pack supplies out.  Jim has indicated that he will stay with the GBI crew part of all of the time between June 12 and 17, as needed.</w:t>
      </w:r>
    </w:p>
    <w:p w14:paraId="4211A6C5" w14:textId="526E969A" w:rsidR="00294C7E" w:rsidRDefault="00294C7E" w:rsidP="008B1D05">
      <w:pPr>
        <w:pStyle w:val="ListParagraph"/>
        <w:numPr>
          <w:ilvl w:val="0"/>
          <w:numId w:val="10"/>
        </w:numPr>
        <w:spacing w:before="240" w:after="0"/>
        <w:contextualSpacing w:val="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u w:val="single"/>
        </w:rPr>
        <w:t xml:space="preserve">June </w:t>
      </w:r>
      <w:r w:rsidRPr="00294C7E">
        <w:rPr>
          <w:rFonts w:asciiTheme="minorHAnsi" w:eastAsiaTheme="minorHAnsi" w:hAnsiTheme="minorHAnsi" w:cstheme="minorBidi"/>
          <w:color w:val="auto"/>
          <w:sz w:val="24"/>
          <w:szCs w:val="24"/>
          <w:u w:val="single"/>
        </w:rPr>
        <w:t>2</w:t>
      </w:r>
      <w:r w:rsidR="00036CC7">
        <w:rPr>
          <w:rFonts w:asciiTheme="minorHAnsi" w:eastAsiaTheme="minorHAnsi" w:hAnsiTheme="minorHAnsi" w:cstheme="minorBidi"/>
          <w:color w:val="auto"/>
          <w:sz w:val="24"/>
          <w:szCs w:val="24"/>
          <w:u w:val="single"/>
        </w:rPr>
        <w:t>5-</w:t>
      </w:r>
      <w:r w:rsidRPr="00294C7E">
        <w:rPr>
          <w:rFonts w:asciiTheme="minorHAnsi" w:eastAsiaTheme="minorHAnsi" w:hAnsiTheme="minorHAnsi" w:cstheme="minorBidi"/>
          <w:color w:val="auto"/>
          <w:sz w:val="24"/>
          <w:szCs w:val="24"/>
          <w:u w:val="single"/>
        </w:rPr>
        <w:t>6-</w:t>
      </w:r>
      <w:r>
        <w:rPr>
          <w:rFonts w:asciiTheme="minorHAnsi" w:eastAsiaTheme="minorHAnsi" w:hAnsiTheme="minorHAnsi" w:cstheme="minorBidi"/>
          <w:color w:val="auto"/>
          <w:sz w:val="24"/>
          <w:szCs w:val="24"/>
          <w:u w:val="single"/>
        </w:rPr>
        <w:t xml:space="preserve">July </w:t>
      </w:r>
      <w:r w:rsidR="00036CC7">
        <w:rPr>
          <w:rFonts w:asciiTheme="minorHAnsi" w:eastAsiaTheme="minorHAnsi" w:hAnsiTheme="minorHAnsi" w:cstheme="minorBidi"/>
          <w:color w:val="auto"/>
          <w:sz w:val="24"/>
          <w:szCs w:val="24"/>
          <w:u w:val="single"/>
        </w:rPr>
        <w:t>2</w:t>
      </w:r>
      <w:r>
        <w:rPr>
          <w:rFonts w:asciiTheme="minorHAnsi" w:eastAsiaTheme="minorHAnsi" w:hAnsiTheme="minorHAnsi" w:cstheme="minorBidi"/>
          <w:color w:val="auto"/>
          <w:sz w:val="24"/>
          <w:szCs w:val="24"/>
        </w:rPr>
        <w:t xml:space="preserve">:  Jim Sage </w:t>
      </w:r>
      <w:r w:rsidR="00036CC7">
        <w:rPr>
          <w:rFonts w:asciiTheme="minorHAnsi" w:eastAsiaTheme="minorHAnsi" w:hAnsiTheme="minorHAnsi" w:cstheme="minorBidi"/>
          <w:color w:val="auto"/>
          <w:sz w:val="24"/>
          <w:szCs w:val="24"/>
        </w:rPr>
        <w:t xml:space="preserve">and other BCH members </w:t>
      </w:r>
      <w:r>
        <w:rPr>
          <w:rFonts w:asciiTheme="minorHAnsi" w:eastAsiaTheme="minorHAnsi" w:hAnsiTheme="minorHAnsi" w:cstheme="minorBidi"/>
          <w:color w:val="auto"/>
          <w:sz w:val="24"/>
          <w:szCs w:val="24"/>
        </w:rPr>
        <w:t xml:space="preserve">will again bring stock to help pack GBI back into the project area.  </w:t>
      </w:r>
      <w:r w:rsidR="00036CC7">
        <w:rPr>
          <w:rFonts w:asciiTheme="minorHAnsi" w:eastAsiaTheme="minorHAnsi" w:hAnsiTheme="minorHAnsi" w:cstheme="minorBidi"/>
          <w:color w:val="auto"/>
          <w:sz w:val="24"/>
          <w:szCs w:val="24"/>
        </w:rPr>
        <w:t xml:space="preserve">They </w:t>
      </w:r>
      <w:r>
        <w:rPr>
          <w:rFonts w:asciiTheme="minorHAnsi" w:eastAsiaTheme="minorHAnsi" w:hAnsiTheme="minorHAnsi" w:cstheme="minorBidi"/>
          <w:color w:val="auto"/>
          <w:sz w:val="24"/>
          <w:szCs w:val="24"/>
        </w:rPr>
        <w:t>will camp out the night before to ensure an early morning start the next day, and will assist GBI in packing out on July 1.</w:t>
      </w:r>
    </w:p>
    <w:p w14:paraId="5C4AD523" w14:textId="77777777" w:rsidR="008B1D05" w:rsidRDefault="008B1D05" w:rsidP="008B1D05">
      <w:pPr>
        <w:pStyle w:val="ListParagraph"/>
        <w:spacing w:before="240" w:after="0"/>
        <w:contextualSpacing w:val="0"/>
        <w:rPr>
          <w:rFonts w:asciiTheme="minorHAnsi" w:eastAsiaTheme="minorHAnsi" w:hAnsiTheme="minorHAnsi" w:cstheme="minorBidi"/>
          <w:color w:val="auto"/>
          <w:sz w:val="24"/>
          <w:szCs w:val="24"/>
        </w:rPr>
      </w:pPr>
    </w:p>
    <w:p w14:paraId="6065F81C" w14:textId="77777777" w:rsidR="00036CC7" w:rsidRPr="00036CC7" w:rsidRDefault="00036CC7" w:rsidP="00036CC7">
      <w:pPr>
        <w:pStyle w:val="ListParagraph"/>
        <w:keepNext/>
        <w:keepLines/>
        <w:numPr>
          <w:ilvl w:val="0"/>
          <w:numId w:val="11"/>
        </w:numPr>
        <w:spacing w:before="240" w:after="0"/>
        <w:ind w:left="360"/>
        <w:rPr>
          <w:rFonts w:asciiTheme="minorHAnsi" w:eastAsiaTheme="minorHAnsi" w:hAnsiTheme="minorHAnsi" w:cstheme="minorBidi"/>
          <w:b/>
          <w:color w:val="auto"/>
          <w:sz w:val="24"/>
          <w:szCs w:val="24"/>
          <w:u w:val="single"/>
        </w:rPr>
      </w:pPr>
      <w:proofErr w:type="spellStart"/>
      <w:r>
        <w:rPr>
          <w:rFonts w:asciiTheme="minorHAnsi" w:eastAsiaTheme="minorHAnsi" w:hAnsiTheme="minorHAnsi" w:cstheme="minorBidi"/>
          <w:b/>
          <w:color w:val="auto"/>
          <w:sz w:val="24"/>
          <w:szCs w:val="24"/>
          <w:u w:val="single"/>
        </w:rPr>
        <w:lastRenderedPageBreak/>
        <w:t>FoNW</w:t>
      </w:r>
      <w:proofErr w:type="spellEnd"/>
      <w:r>
        <w:rPr>
          <w:rFonts w:asciiTheme="minorHAnsi" w:eastAsiaTheme="minorHAnsi" w:hAnsiTheme="minorHAnsi" w:cstheme="minorBidi"/>
          <w:b/>
          <w:color w:val="auto"/>
          <w:sz w:val="24"/>
          <w:szCs w:val="24"/>
          <w:u w:val="single"/>
        </w:rPr>
        <w:t>/</w:t>
      </w:r>
      <w:r w:rsidR="008B1D05" w:rsidRPr="008B1D05">
        <w:rPr>
          <w:rFonts w:asciiTheme="minorHAnsi" w:eastAsiaTheme="minorHAnsi" w:hAnsiTheme="minorHAnsi" w:cstheme="minorBidi"/>
          <w:b/>
          <w:color w:val="auto"/>
          <w:sz w:val="24"/>
          <w:szCs w:val="24"/>
          <w:u w:val="single"/>
        </w:rPr>
        <w:t>Bonanza Trail Project</w:t>
      </w:r>
      <w:r w:rsidR="008B1D05">
        <w:rPr>
          <w:rFonts w:asciiTheme="minorHAnsi" w:eastAsiaTheme="minorHAnsi" w:hAnsiTheme="minorHAnsi" w:cstheme="minorBidi"/>
          <w:color w:val="auto"/>
          <w:sz w:val="24"/>
          <w:szCs w:val="24"/>
        </w:rPr>
        <w:t xml:space="preserve">: </w:t>
      </w:r>
    </w:p>
    <w:p w14:paraId="02FDF7C7" w14:textId="77777777" w:rsidR="00036CC7" w:rsidRPr="00036CC7" w:rsidRDefault="00036CC7" w:rsidP="00036CC7">
      <w:pPr>
        <w:pStyle w:val="ListParagraph"/>
        <w:keepNext/>
        <w:keepLines/>
        <w:numPr>
          <w:ilvl w:val="1"/>
          <w:numId w:val="11"/>
        </w:numPr>
        <w:spacing w:before="240" w:after="240"/>
        <w:ind w:left="1080"/>
        <w:contextualSpacing w:val="0"/>
        <w:rPr>
          <w:rFonts w:asciiTheme="minorHAnsi" w:eastAsiaTheme="minorHAnsi" w:hAnsiTheme="minorHAnsi" w:cstheme="minorBidi"/>
          <w:b/>
          <w:color w:val="auto"/>
          <w:sz w:val="24"/>
          <w:szCs w:val="24"/>
          <w:u w:val="single"/>
        </w:rPr>
      </w:pPr>
      <w:r w:rsidRPr="00036CC7">
        <w:rPr>
          <w:rFonts w:asciiTheme="minorHAnsi" w:eastAsiaTheme="minorHAnsi" w:hAnsiTheme="minorHAnsi" w:cstheme="minorBidi"/>
          <w:color w:val="auto"/>
          <w:sz w:val="24"/>
          <w:szCs w:val="24"/>
          <w:u w:val="single"/>
        </w:rPr>
        <w:t>June 21-24 session</w:t>
      </w:r>
      <w:r w:rsidRPr="00036CC7">
        <w:rPr>
          <w:rFonts w:asciiTheme="minorHAnsi" w:eastAsiaTheme="minorHAnsi" w:hAnsiTheme="minorHAnsi" w:cstheme="minorBidi"/>
          <w:color w:val="auto"/>
          <w:sz w:val="24"/>
          <w:szCs w:val="24"/>
        </w:rPr>
        <w:t>:  Friends of Nevada Wilderness (</w:t>
      </w:r>
      <w:proofErr w:type="spellStart"/>
      <w:r w:rsidRPr="00036CC7">
        <w:rPr>
          <w:rFonts w:asciiTheme="minorHAnsi" w:eastAsiaTheme="minorHAnsi" w:hAnsiTheme="minorHAnsi" w:cstheme="minorBidi"/>
          <w:color w:val="auto"/>
          <w:sz w:val="24"/>
          <w:szCs w:val="24"/>
        </w:rPr>
        <w:t>FoNW</w:t>
      </w:r>
      <w:proofErr w:type="spellEnd"/>
      <w:r w:rsidRPr="00036CC7">
        <w:rPr>
          <w:rFonts w:asciiTheme="minorHAnsi" w:eastAsiaTheme="minorHAnsi" w:hAnsiTheme="minorHAnsi" w:cstheme="minorBidi"/>
          <w:color w:val="auto"/>
          <w:sz w:val="24"/>
          <w:szCs w:val="24"/>
        </w:rPr>
        <w:t xml:space="preserve">) will have a crew working on the Bonanza trail during this time; Grace Larson estimates that the crew will consist of about 6 people.  Jim Sage estimates he will need about 7 </w:t>
      </w:r>
      <w:proofErr w:type="spellStart"/>
      <w:r w:rsidRPr="00036CC7">
        <w:rPr>
          <w:rFonts w:asciiTheme="minorHAnsi" w:eastAsiaTheme="minorHAnsi" w:hAnsiTheme="minorHAnsi" w:cstheme="minorBidi"/>
          <w:color w:val="auto"/>
          <w:sz w:val="24"/>
          <w:szCs w:val="24"/>
        </w:rPr>
        <w:t>mules</w:t>
      </w:r>
      <w:proofErr w:type="spellEnd"/>
      <w:r w:rsidRPr="00036CC7">
        <w:rPr>
          <w:rFonts w:asciiTheme="minorHAnsi" w:eastAsiaTheme="minorHAnsi" w:hAnsiTheme="minorHAnsi" w:cstheme="minorBidi"/>
          <w:color w:val="auto"/>
          <w:sz w:val="24"/>
          <w:szCs w:val="24"/>
        </w:rPr>
        <w:t xml:space="preserve"> to haul in water, ice chests, and camping supplies for the crew.  Jim Sage and Keith Wheeler will oversee this project, and will camp out near the trail head the night before (June 20) in order to get an early start the next day.  </w:t>
      </w:r>
    </w:p>
    <w:p w14:paraId="3251CBEF" w14:textId="64174B7B" w:rsidR="00036CC7" w:rsidRPr="00036CC7" w:rsidRDefault="00036CC7" w:rsidP="00036CC7">
      <w:pPr>
        <w:pStyle w:val="ListParagraph"/>
        <w:keepNext/>
        <w:keepLines/>
        <w:numPr>
          <w:ilvl w:val="1"/>
          <w:numId w:val="11"/>
        </w:numPr>
        <w:spacing w:before="240" w:after="240"/>
        <w:ind w:left="1080"/>
        <w:contextualSpacing w:val="0"/>
        <w:rPr>
          <w:rFonts w:asciiTheme="minorHAnsi" w:eastAsiaTheme="minorHAnsi" w:hAnsiTheme="minorHAnsi" w:cstheme="minorBidi"/>
          <w:b/>
          <w:color w:val="auto"/>
          <w:sz w:val="24"/>
          <w:szCs w:val="24"/>
          <w:u w:val="single"/>
        </w:rPr>
      </w:pPr>
      <w:r w:rsidRPr="00036CC7">
        <w:rPr>
          <w:rFonts w:asciiTheme="minorHAnsi" w:eastAsiaTheme="minorHAnsi" w:hAnsiTheme="minorHAnsi" w:cstheme="minorBidi"/>
          <w:color w:val="auto"/>
          <w:sz w:val="24"/>
          <w:szCs w:val="24"/>
          <w:u w:val="single"/>
        </w:rPr>
        <w:t>August 9-12 session</w:t>
      </w:r>
      <w:r w:rsidRPr="00036CC7">
        <w:rPr>
          <w:rFonts w:asciiTheme="minorHAnsi" w:eastAsiaTheme="minorHAnsi" w:hAnsiTheme="minorHAnsi" w:cstheme="minorBidi"/>
          <w:color w:val="auto"/>
          <w:sz w:val="24"/>
          <w:szCs w:val="24"/>
        </w:rPr>
        <w:t xml:space="preserve">:  We again will help pack </w:t>
      </w:r>
      <w:proofErr w:type="spellStart"/>
      <w:r w:rsidRPr="00036CC7">
        <w:rPr>
          <w:rFonts w:asciiTheme="minorHAnsi" w:eastAsiaTheme="minorHAnsi" w:hAnsiTheme="minorHAnsi" w:cstheme="minorBidi"/>
          <w:color w:val="auto"/>
          <w:sz w:val="24"/>
          <w:szCs w:val="24"/>
        </w:rPr>
        <w:t>FoNW</w:t>
      </w:r>
      <w:proofErr w:type="spellEnd"/>
      <w:r w:rsidRPr="00036CC7">
        <w:rPr>
          <w:rFonts w:asciiTheme="minorHAnsi" w:eastAsiaTheme="minorHAnsi" w:hAnsiTheme="minorHAnsi" w:cstheme="minorBidi"/>
          <w:color w:val="auto"/>
          <w:sz w:val="24"/>
          <w:szCs w:val="24"/>
        </w:rPr>
        <w:t xml:space="preserve"> in (on August 9) and out (on August 12), at the same location as the previous session.  Because they will not be returning to this area, all tools and water will need to be packed out.  Jim estimates he will need about 6-7 mules.</w:t>
      </w:r>
    </w:p>
    <w:p w14:paraId="701EB35F" w14:textId="77777777" w:rsidR="00036CC7" w:rsidRPr="00036CC7" w:rsidRDefault="00036CC7" w:rsidP="00036CC7">
      <w:pPr>
        <w:keepNext/>
        <w:keepLines/>
        <w:spacing w:before="240" w:after="0"/>
        <w:rPr>
          <w:rFonts w:asciiTheme="minorHAnsi" w:eastAsiaTheme="minorHAnsi" w:hAnsiTheme="minorHAnsi" w:cstheme="minorBidi"/>
          <w:b/>
          <w:color w:val="auto"/>
          <w:sz w:val="24"/>
          <w:szCs w:val="24"/>
          <w:u w:val="single"/>
        </w:rPr>
      </w:pPr>
    </w:p>
    <w:p w14:paraId="121F4ACD" w14:textId="708D19AB" w:rsidR="00036CC7" w:rsidRPr="008B1D05" w:rsidRDefault="00036CC7" w:rsidP="00036CC7">
      <w:pPr>
        <w:pStyle w:val="ListParagraph"/>
        <w:keepNext/>
        <w:keepLines/>
        <w:numPr>
          <w:ilvl w:val="0"/>
          <w:numId w:val="11"/>
        </w:numPr>
        <w:spacing w:before="240" w:after="0"/>
        <w:ind w:left="360"/>
        <w:rPr>
          <w:rFonts w:asciiTheme="minorHAnsi" w:eastAsiaTheme="minorHAnsi" w:hAnsiTheme="minorHAnsi" w:cstheme="minorBidi"/>
          <w:b/>
          <w:color w:val="auto"/>
          <w:sz w:val="24"/>
          <w:szCs w:val="24"/>
          <w:u w:val="single"/>
        </w:rPr>
      </w:pPr>
      <w:proofErr w:type="spellStart"/>
      <w:r>
        <w:rPr>
          <w:rFonts w:asciiTheme="minorHAnsi" w:eastAsiaTheme="minorHAnsi" w:hAnsiTheme="minorHAnsi" w:cstheme="minorBidi"/>
          <w:b/>
          <w:color w:val="auto"/>
          <w:sz w:val="24"/>
          <w:szCs w:val="24"/>
          <w:u w:val="single"/>
        </w:rPr>
        <w:t>FoNW</w:t>
      </w:r>
      <w:proofErr w:type="spellEnd"/>
      <w:r>
        <w:rPr>
          <w:rFonts w:asciiTheme="minorHAnsi" w:eastAsiaTheme="minorHAnsi" w:hAnsiTheme="minorHAnsi" w:cstheme="minorBidi"/>
          <w:b/>
          <w:color w:val="auto"/>
          <w:sz w:val="24"/>
          <w:szCs w:val="24"/>
          <w:u w:val="single"/>
        </w:rPr>
        <w:t>/Griffith Trail Project</w:t>
      </w:r>
    </w:p>
    <w:p w14:paraId="35FBDCB0" w14:textId="77777777" w:rsidR="00036CC7" w:rsidRPr="00E838BA" w:rsidRDefault="00036CC7" w:rsidP="00036CC7">
      <w:pPr>
        <w:pStyle w:val="ListParagraph"/>
        <w:numPr>
          <w:ilvl w:val="0"/>
          <w:numId w:val="10"/>
        </w:numPr>
        <w:spacing w:before="240" w:after="0"/>
        <w:contextualSpacing w:val="0"/>
        <w:rPr>
          <w:rFonts w:asciiTheme="minorHAnsi" w:eastAsiaTheme="minorHAnsi" w:hAnsiTheme="minorHAnsi" w:cstheme="minorBidi"/>
          <w:color w:val="auto"/>
          <w:sz w:val="24"/>
          <w:szCs w:val="24"/>
        </w:rPr>
      </w:pPr>
      <w:r w:rsidRPr="003451F9">
        <w:rPr>
          <w:rFonts w:asciiTheme="minorHAnsi" w:eastAsiaTheme="minorHAnsi" w:hAnsiTheme="minorHAnsi" w:cstheme="minorBidi"/>
          <w:color w:val="auto"/>
          <w:sz w:val="24"/>
          <w:szCs w:val="24"/>
          <w:u w:val="single"/>
        </w:rPr>
        <w:t xml:space="preserve">July 19-22 </w:t>
      </w:r>
      <w:r>
        <w:rPr>
          <w:rFonts w:asciiTheme="minorHAnsi" w:eastAsiaTheme="minorHAnsi" w:hAnsiTheme="minorHAnsi" w:cstheme="minorBidi"/>
          <w:color w:val="auto"/>
          <w:sz w:val="24"/>
          <w:szCs w:val="24"/>
          <w:u w:val="single"/>
        </w:rPr>
        <w:t xml:space="preserve">and July 26-29 </w:t>
      </w:r>
      <w:r w:rsidRPr="003451F9">
        <w:rPr>
          <w:rFonts w:asciiTheme="minorHAnsi" w:eastAsiaTheme="minorHAnsi" w:hAnsiTheme="minorHAnsi" w:cstheme="minorBidi"/>
          <w:color w:val="auto"/>
          <w:sz w:val="24"/>
          <w:szCs w:val="24"/>
          <w:u w:val="single"/>
        </w:rPr>
        <w:t>session</w:t>
      </w:r>
      <w:r>
        <w:rPr>
          <w:rFonts w:asciiTheme="minorHAnsi" w:eastAsiaTheme="minorHAnsi" w:hAnsiTheme="minorHAnsi" w:cstheme="minorBidi"/>
          <w:color w:val="auto"/>
          <w:sz w:val="24"/>
          <w:szCs w:val="24"/>
          <w:u w:val="single"/>
        </w:rPr>
        <w:t>s</w:t>
      </w:r>
      <w:r w:rsidRPr="003451F9">
        <w:rPr>
          <w:rFonts w:asciiTheme="minorHAnsi" w:eastAsiaTheme="minorHAnsi" w:hAnsiTheme="minorHAnsi" w:cstheme="minorBidi"/>
          <w:color w:val="auto"/>
          <w:sz w:val="24"/>
          <w:szCs w:val="24"/>
        </w:rPr>
        <w:t xml:space="preserve">: </w:t>
      </w:r>
      <w:proofErr w:type="spellStart"/>
      <w:r w:rsidRPr="003451F9">
        <w:rPr>
          <w:rFonts w:asciiTheme="minorHAnsi" w:eastAsiaTheme="minorHAnsi" w:hAnsiTheme="minorHAnsi" w:cstheme="minorBidi"/>
          <w:color w:val="auto"/>
          <w:sz w:val="24"/>
          <w:szCs w:val="24"/>
        </w:rPr>
        <w:t>FoNW</w:t>
      </w:r>
      <w:proofErr w:type="spellEnd"/>
      <w:r w:rsidRPr="003451F9">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and BCH will be working on the </w:t>
      </w:r>
      <w:r w:rsidRPr="003451F9">
        <w:rPr>
          <w:rFonts w:asciiTheme="minorHAnsi" w:eastAsiaTheme="minorHAnsi" w:hAnsiTheme="minorHAnsi" w:cstheme="minorBidi"/>
          <w:color w:val="auto"/>
          <w:sz w:val="24"/>
          <w:szCs w:val="24"/>
        </w:rPr>
        <w:t xml:space="preserve">Griffith Peak </w:t>
      </w:r>
      <w:r>
        <w:rPr>
          <w:rFonts w:asciiTheme="minorHAnsi" w:eastAsiaTheme="minorHAnsi" w:hAnsiTheme="minorHAnsi" w:cstheme="minorBidi"/>
          <w:color w:val="auto"/>
          <w:sz w:val="24"/>
          <w:szCs w:val="24"/>
        </w:rPr>
        <w:t xml:space="preserve">Trail clearing downed trees.  </w:t>
      </w:r>
      <w:r w:rsidRPr="003451F9">
        <w:rPr>
          <w:rFonts w:asciiTheme="minorHAnsi" w:eastAsiaTheme="minorHAnsi" w:hAnsiTheme="minorHAnsi" w:cstheme="minorBidi"/>
          <w:color w:val="auto"/>
          <w:sz w:val="24"/>
          <w:szCs w:val="24"/>
        </w:rPr>
        <w:t>All work will be in wilderness areas.  Grace</w:t>
      </w:r>
      <w:r>
        <w:rPr>
          <w:rFonts w:asciiTheme="minorHAnsi" w:eastAsiaTheme="minorHAnsi" w:hAnsiTheme="minorHAnsi" w:cstheme="minorBidi"/>
          <w:color w:val="auto"/>
          <w:sz w:val="24"/>
          <w:szCs w:val="24"/>
        </w:rPr>
        <w:t xml:space="preserve"> Larsen is planning on 4 people on the </w:t>
      </w:r>
      <w:proofErr w:type="spellStart"/>
      <w:r w:rsidRPr="003451F9">
        <w:rPr>
          <w:rFonts w:asciiTheme="minorHAnsi" w:eastAsiaTheme="minorHAnsi" w:hAnsiTheme="minorHAnsi" w:cstheme="minorBidi"/>
          <w:color w:val="auto"/>
          <w:sz w:val="24"/>
          <w:szCs w:val="24"/>
        </w:rPr>
        <w:t>FoNW</w:t>
      </w:r>
      <w:proofErr w:type="spellEnd"/>
      <w:r w:rsidRPr="003451F9">
        <w:rPr>
          <w:rFonts w:asciiTheme="minorHAnsi" w:eastAsiaTheme="minorHAnsi" w:hAnsiTheme="minorHAnsi" w:cstheme="minorBidi"/>
          <w:color w:val="auto"/>
          <w:sz w:val="24"/>
          <w:szCs w:val="24"/>
        </w:rPr>
        <w:t xml:space="preserve"> crew.  Jim Sage will try to haul water and some supplies </w:t>
      </w:r>
      <w:r>
        <w:rPr>
          <w:rFonts w:asciiTheme="minorHAnsi" w:eastAsiaTheme="minorHAnsi" w:hAnsiTheme="minorHAnsi" w:cstheme="minorBidi"/>
          <w:color w:val="auto"/>
          <w:sz w:val="24"/>
          <w:szCs w:val="24"/>
        </w:rPr>
        <w:t>into th</w:t>
      </w:r>
      <w:r w:rsidRPr="003451F9">
        <w:rPr>
          <w:rFonts w:asciiTheme="minorHAnsi" w:eastAsiaTheme="minorHAnsi" w:hAnsiTheme="minorHAnsi" w:cstheme="minorBidi"/>
          <w:color w:val="auto"/>
          <w:sz w:val="24"/>
          <w:szCs w:val="24"/>
        </w:rPr>
        <w:t xml:space="preserve">e area sometime prior to the session, to reduce the amount that needs to be hauled later.  </w:t>
      </w:r>
      <w:r>
        <w:rPr>
          <w:rFonts w:asciiTheme="minorHAnsi" w:eastAsiaTheme="minorHAnsi" w:hAnsiTheme="minorHAnsi" w:cstheme="minorBidi"/>
          <w:color w:val="auto"/>
          <w:sz w:val="24"/>
          <w:szCs w:val="24"/>
        </w:rPr>
        <w:t xml:space="preserve">BCH </w:t>
      </w:r>
      <w:r w:rsidRPr="003451F9">
        <w:rPr>
          <w:rFonts w:asciiTheme="minorHAnsi" w:eastAsiaTheme="minorHAnsi" w:hAnsiTheme="minorHAnsi" w:cstheme="minorBidi"/>
          <w:color w:val="auto"/>
          <w:sz w:val="24"/>
          <w:szCs w:val="24"/>
        </w:rPr>
        <w:t xml:space="preserve">will haul </w:t>
      </w:r>
      <w:proofErr w:type="spellStart"/>
      <w:r w:rsidRPr="003451F9">
        <w:rPr>
          <w:rFonts w:asciiTheme="minorHAnsi" w:eastAsiaTheme="minorHAnsi" w:hAnsiTheme="minorHAnsi" w:cstheme="minorBidi"/>
          <w:color w:val="auto"/>
          <w:sz w:val="24"/>
          <w:szCs w:val="24"/>
        </w:rPr>
        <w:t>FoNW</w:t>
      </w:r>
      <w:proofErr w:type="spellEnd"/>
      <w:r w:rsidRPr="003451F9">
        <w:rPr>
          <w:rFonts w:asciiTheme="minorHAnsi" w:eastAsiaTheme="minorHAnsi" w:hAnsiTheme="minorHAnsi" w:cstheme="minorBidi"/>
          <w:color w:val="auto"/>
          <w:sz w:val="24"/>
          <w:szCs w:val="24"/>
        </w:rPr>
        <w:t xml:space="preserve"> up on the 19</w:t>
      </w:r>
      <w:r w:rsidRPr="003451F9">
        <w:rPr>
          <w:rFonts w:asciiTheme="minorHAnsi" w:eastAsiaTheme="minorHAnsi" w:hAnsiTheme="minorHAnsi" w:cstheme="minorBidi"/>
          <w:color w:val="auto"/>
          <w:sz w:val="24"/>
          <w:szCs w:val="24"/>
          <w:vertAlign w:val="superscript"/>
        </w:rPr>
        <w:t>th</w:t>
      </w:r>
      <w:r w:rsidRPr="003451F9">
        <w:rPr>
          <w:rFonts w:asciiTheme="minorHAnsi" w:eastAsiaTheme="minorHAnsi" w:hAnsiTheme="minorHAnsi" w:cstheme="minorBidi"/>
          <w:color w:val="auto"/>
          <w:sz w:val="24"/>
          <w:szCs w:val="24"/>
        </w:rPr>
        <w:t xml:space="preserve"> and pack them out</w:t>
      </w:r>
      <w:r>
        <w:rPr>
          <w:rFonts w:asciiTheme="minorHAnsi" w:eastAsiaTheme="minorHAnsi" w:hAnsiTheme="minorHAnsi" w:cstheme="minorBidi"/>
          <w:color w:val="auto"/>
          <w:sz w:val="24"/>
          <w:szCs w:val="24"/>
        </w:rPr>
        <w:t xml:space="preserve">, after the second hitch, </w:t>
      </w:r>
      <w:r w:rsidRPr="003451F9">
        <w:rPr>
          <w:rFonts w:asciiTheme="minorHAnsi" w:eastAsiaTheme="minorHAnsi" w:hAnsiTheme="minorHAnsi" w:cstheme="minorBidi"/>
          <w:color w:val="auto"/>
          <w:sz w:val="24"/>
          <w:szCs w:val="24"/>
        </w:rPr>
        <w:t>on the 29</w:t>
      </w:r>
      <w:r w:rsidRPr="003451F9">
        <w:rPr>
          <w:rFonts w:asciiTheme="minorHAnsi" w:eastAsiaTheme="minorHAnsi" w:hAnsiTheme="minorHAnsi" w:cstheme="minorBidi"/>
          <w:color w:val="auto"/>
          <w:sz w:val="24"/>
          <w:szCs w:val="24"/>
          <w:vertAlign w:val="superscript"/>
        </w:rPr>
        <w:t>th</w:t>
      </w:r>
      <w:r w:rsidRPr="003451F9">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 Jim </w:t>
      </w:r>
      <w:r w:rsidRPr="003451F9">
        <w:rPr>
          <w:rFonts w:asciiTheme="minorHAnsi" w:eastAsiaTheme="minorHAnsi" w:hAnsiTheme="minorHAnsi" w:cstheme="minorBidi"/>
          <w:color w:val="auto"/>
          <w:sz w:val="24"/>
          <w:szCs w:val="24"/>
        </w:rPr>
        <w:t xml:space="preserve">will leave a few mules in the backcountry to assist during the workday, and </w:t>
      </w:r>
      <w:r>
        <w:rPr>
          <w:rFonts w:asciiTheme="minorHAnsi" w:eastAsiaTheme="minorHAnsi" w:hAnsiTheme="minorHAnsi" w:cstheme="minorBidi"/>
          <w:color w:val="auto"/>
          <w:sz w:val="24"/>
          <w:szCs w:val="24"/>
        </w:rPr>
        <w:t xml:space="preserve">he and other BCH volunteers </w:t>
      </w:r>
      <w:r w:rsidRPr="003451F9">
        <w:rPr>
          <w:rFonts w:asciiTheme="minorHAnsi" w:eastAsiaTheme="minorHAnsi" w:hAnsiTheme="minorHAnsi" w:cstheme="minorBidi"/>
          <w:color w:val="auto"/>
          <w:sz w:val="24"/>
          <w:szCs w:val="24"/>
        </w:rPr>
        <w:t xml:space="preserve">will stay with </w:t>
      </w:r>
      <w:proofErr w:type="spellStart"/>
      <w:r>
        <w:rPr>
          <w:rFonts w:asciiTheme="minorHAnsi" w:eastAsiaTheme="minorHAnsi" w:hAnsiTheme="minorHAnsi" w:cstheme="minorBidi"/>
          <w:color w:val="auto"/>
          <w:sz w:val="24"/>
          <w:szCs w:val="24"/>
        </w:rPr>
        <w:t>FoNW</w:t>
      </w:r>
      <w:proofErr w:type="spellEnd"/>
      <w:r>
        <w:rPr>
          <w:rFonts w:asciiTheme="minorHAnsi" w:eastAsiaTheme="minorHAnsi" w:hAnsiTheme="minorHAnsi" w:cstheme="minorBidi"/>
          <w:color w:val="auto"/>
          <w:sz w:val="24"/>
          <w:szCs w:val="24"/>
        </w:rPr>
        <w:t xml:space="preserve"> </w:t>
      </w:r>
      <w:r w:rsidRPr="003451F9">
        <w:rPr>
          <w:rFonts w:asciiTheme="minorHAnsi" w:eastAsiaTheme="minorHAnsi" w:hAnsiTheme="minorHAnsi" w:cstheme="minorBidi"/>
          <w:color w:val="auto"/>
          <w:sz w:val="24"/>
          <w:szCs w:val="24"/>
        </w:rPr>
        <w:t xml:space="preserve">crews to assist as necessary.  Keith indicated that someone (he, Terry or Pete, most likely) can go to Cowboy Trail Rides and bring the mules that are needed </w:t>
      </w:r>
      <w:r>
        <w:rPr>
          <w:rFonts w:asciiTheme="minorHAnsi" w:eastAsiaTheme="minorHAnsi" w:hAnsiTheme="minorHAnsi" w:cstheme="minorBidi"/>
          <w:color w:val="auto"/>
          <w:sz w:val="24"/>
          <w:szCs w:val="24"/>
        </w:rPr>
        <w:t>on the 29</w:t>
      </w:r>
      <w:r w:rsidRPr="003451F9">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w:t>
      </w:r>
      <w:r w:rsidRPr="003451F9">
        <w:rPr>
          <w:rFonts w:asciiTheme="minorHAnsi" w:eastAsiaTheme="minorHAnsi" w:hAnsiTheme="minorHAnsi" w:cstheme="minorBidi"/>
          <w:color w:val="auto"/>
          <w:sz w:val="24"/>
          <w:szCs w:val="24"/>
        </w:rPr>
        <w:t>to pack out</w:t>
      </w:r>
      <w:r>
        <w:rPr>
          <w:rFonts w:asciiTheme="minorHAnsi" w:eastAsiaTheme="minorHAnsi" w:hAnsiTheme="minorHAnsi" w:cstheme="minorBidi"/>
          <w:color w:val="auto"/>
          <w:sz w:val="24"/>
          <w:szCs w:val="24"/>
        </w:rPr>
        <w:t xml:space="preserve">.  Because </w:t>
      </w:r>
      <w:proofErr w:type="spellStart"/>
      <w:r>
        <w:rPr>
          <w:rFonts w:asciiTheme="minorHAnsi" w:eastAsiaTheme="minorHAnsi" w:hAnsiTheme="minorHAnsi" w:cstheme="minorBidi"/>
          <w:color w:val="auto"/>
          <w:sz w:val="24"/>
          <w:szCs w:val="24"/>
        </w:rPr>
        <w:t>FoNW</w:t>
      </w:r>
      <w:proofErr w:type="spellEnd"/>
      <w:r>
        <w:rPr>
          <w:rFonts w:asciiTheme="minorHAnsi" w:eastAsiaTheme="minorHAnsi" w:hAnsiTheme="minorHAnsi" w:cstheme="minorBidi"/>
          <w:color w:val="auto"/>
          <w:sz w:val="24"/>
          <w:szCs w:val="24"/>
        </w:rPr>
        <w:t xml:space="preserve"> will be returning to the area for a second hitch (July 26-29), the tools and remaining water can be left at the site.  BCH will again </w:t>
      </w:r>
      <w:r w:rsidRPr="00E838BA">
        <w:rPr>
          <w:rFonts w:asciiTheme="minorHAnsi" w:eastAsiaTheme="minorHAnsi" w:hAnsiTheme="minorHAnsi" w:cstheme="minorBidi"/>
          <w:color w:val="auto"/>
          <w:sz w:val="24"/>
          <w:szCs w:val="24"/>
        </w:rPr>
        <w:t xml:space="preserve">haul in supplies on the </w:t>
      </w:r>
      <w:r>
        <w:rPr>
          <w:rFonts w:asciiTheme="minorHAnsi" w:eastAsiaTheme="minorHAnsi" w:hAnsiTheme="minorHAnsi" w:cstheme="minorBidi"/>
          <w:color w:val="auto"/>
          <w:sz w:val="24"/>
          <w:szCs w:val="24"/>
        </w:rPr>
        <w:t>26th</w:t>
      </w:r>
      <w:r w:rsidRPr="00E838BA">
        <w:rPr>
          <w:rFonts w:asciiTheme="minorHAnsi" w:eastAsiaTheme="minorHAnsi" w:hAnsiTheme="minorHAnsi" w:cstheme="minorBidi"/>
          <w:color w:val="auto"/>
          <w:sz w:val="24"/>
          <w:szCs w:val="24"/>
        </w:rPr>
        <w:t xml:space="preserve"> and haul everything out on </w:t>
      </w:r>
      <w:r>
        <w:rPr>
          <w:rFonts w:asciiTheme="minorHAnsi" w:eastAsiaTheme="minorHAnsi" w:hAnsiTheme="minorHAnsi" w:cstheme="minorBidi"/>
          <w:color w:val="auto"/>
          <w:sz w:val="24"/>
          <w:szCs w:val="24"/>
        </w:rPr>
        <w:t>the 29</w:t>
      </w:r>
      <w:r w:rsidRPr="00E838BA">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or, maybe, the 31st</w:t>
      </w:r>
      <w:r w:rsidRPr="00E838BA">
        <w:rPr>
          <w:rFonts w:asciiTheme="minorHAnsi" w:eastAsiaTheme="minorHAnsi" w:hAnsiTheme="minorHAnsi" w:cstheme="minorBidi"/>
          <w:color w:val="auto"/>
          <w:sz w:val="24"/>
          <w:szCs w:val="24"/>
        </w:rPr>
        <w:t xml:space="preserve"> (because tools will be needed on the </w:t>
      </w:r>
      <w:proofErr w:type="spellStart"/>
      <w:r>
        <w:rPr>
          <w:rFonts w:asciiTheme="minorHAnsi" w:eastAsiaTheme="minorHAnsi" w:hAnsiTheme="minorHAnsi" w:cstheme="minorBidi"/>
          <w:color w:val="auto"/>
          <w:sz w:val="24"/>
          <w:szCs w:val="24"/>
        </w:rPr>
        <w:t>FoNW</w:t>
      </w:r>
      <w:proofErr w:type="spellEnd"/>
      <w:r>
        <w:rPr>
          <w:rFonts w:asciiTheme="minorHAnsi" w:eastAsiaTheme="minorHAnsi" w:hAnsiTheme="minorHAnsi" w:cstheme="minorBidi"/>
          <w:color w:val="auto"/>
          <w:sz w:val="24"/>
          <w:szCs w:val="24"/>
        </w:rPr>
        <w:t xml:space="preserve"> </w:t>
      </w:r>
      <w:r w:rsidRPr="00E838BA">
        <w:rPr>
          <w:rFonts w:asciiTheme="minorHAnsi" w:eastAsiaTheme="minorHAnsi" w:hAnsiTheme="minorHAnsi" w:cstheme="minorBidi"/>
          <w:color w:val="auto"/>
          <w:sz w:val="24"/>
          <w:szCs w:val="24"/>
        </w:rPr>
        <w:t xml:space="preserve">Bonanza project </w:t>
      </w:r>
      <w:r>
        <w:rPr>
          <w:rFonts w:asciiTheme="minorHAnsi" w:eastAsiaTheme="minorHAnsi" w:hAnsiTheme="minorHAnsi" w:cstheme="minorBidi"/>
          <w:color w:val="auto"/>
          <w:sz w:val="24"/>
          <w:szCs w:val="24"/>
        </w:rPr>
        <w:t>second hitch beginning</w:t>
      </w:r>
      <w:r w:rsidRPr="00E838BA">
        <w:rPr>
          <w:rFonts w:asciiTheme="minorHAnsi" w:eastAsiaTheme="minorHAnsi" w:hAnsiTheme="minorHAnsi" w:cstheme="minorBidi"/>
          <w:color w:val="auto"/>
          <w:sz w:val="24"/>
          <w:szCs w:val="24"/>
        </w:rPr>
        <w:t xml:space="preserve"> 9</w:t>
      </w:r>
      <w:r>
        <w:rPr>
          <w:rFonts w:asciiTheme="minorHAnsi" w:eastAsiaTheme="minorHAnsi" w:hAnsiTheme="minorHAnsi" w:cstheme="minorBidi"/>
          <w:color w:val="auto"/>
          <w:sz w:val="24"/>
          <w:szCs w:val="24"/>
        </w:rPr>
        <w:t> </w:t>
      </w:r>
      <w:r w:rsidRPr="00E838BA">
        <w:rPr>
          <w:rFonts w:asciiTheme="minorHAnsi" w:eastAsiaTheme="minorHAnsi" w:hAnsiTheme="minorHAnsi" w:cstheme="minorBidi"/>
          <w:color w:val="auto"/>
          <w:sz w:val="24"/>
          <w:szCs w:val="24"/>
        </w:rPr>
        <w:t>August).</w:t>
      </w:r>
    </w:p>
    <w:p w14:paraId="7B5FBEC1" w14:textId="0E4D033C" w:rsidR="008B1D05" w:rsidRDefault="003451F9" w:rsidP="008B1D05">
      <w:pPr>
        <w:pStyle w:val="ListParagraph"/>
        <w:numPr>
          <w:ilvl w:val="0"/>
          <w:numId w:val="10"/>
        </w:numPr>
        <w:spacing w:before="240" w:after="0"/>
        <w:contextualSpacing w:val="0"/>
        <w:rPr>
          <w:rFonts w:asciiTheme="minorHAnsi" w:eastAsiaTheme="minorHAnsi" w:hAnsiTheme="minorHAnsi" w:cstheme="minorBidi"/>
          <w:color w:val="auto"/>
          <w:sz w:val="24"/>
          <w:szCs w:val="24"/>
        </w:rPr>
      </w:pPr>
      <w:r w:rsidRPr="003451F9">
        <w:rPr>
          <w:rFonts w:asciiTheme="minorHAnsi" w:eastAsiaTheme="minorHAnsi" w:hAnsiTheme="minorHAnsi" w:cstheme="minorBidi"/>
          <w:color w:val="auto"/>
          <w:sz w:val="24"/>
          <w:szCs w:val="24"/>
          <w:u w:val="single"/>
        </w:rPr>
        <w:t>September 13-16</w:t>
      </w:r>
      <w:r>
        <w:rPr>
          <w:rFonts w:asciiTheme="minorHAnsi" w:eastAsiaTheme="minorHAnsi" w:hAnsiTheme="minorHAnsi" w:cstheme="minorBidi"/>
          <w:color w:val="auto"/>
          <w:sz w:val="24"/>
          <w:szCs w:val="24"/>
        </w:rPr>
        <w:t xml:space="preserve">: </w:t>
      </w:r>
      <w:proofErr w:type="spellStart"/>
      <w:r>
        <w:rPr>
          <w:rFonts w:asciiTheme="minorHAnsi" w:eastAsiaTheme="minorHAnsi" w:hAnsiTheme="minorHAnsi" w:cstheme="minorBidi"/>
          <w:color w:val="auto"/>
          <w:sz w:val="24"/>
          <w:szCs w:val="24"/>
        </w:rPr>
        <w:t>FoNW</w:t>
      </w:r>
      <w:proofErr w:type="spellEnd"/>
      <w:r>
        <w:rPr>
          <w:rFonts w:asciiTheme="minorHAnsi" w:eastAsiaTheme="minorHAnsi" w:hAnsiTheme="minorHAnsi" w:cstheme="minorBidi"/>
          <w:color w:val="auto"/>
          <w:sz w:val="24"/>
          <w:szCs w:val="24"/>
        </w:rPr>
        <w:t xml:space="preserve"> will return </w:t>
      </w:r>
      <w:r w:rsidR="00036CC7">
        <w:rPr>
          <w:rFonts w:asciiTheme="minorHAnsi" w:eastAsiaTheme="minorHAnsi" w:hAnsiTheme="minorHAnsi" w:cstheme="minorBidi"/>
          <w:color w:val="auto"/>
          <w:sz w:val="24"/>
          <w:szCs w:val="24"/>
        </w:rPr>
        <w:t>to Griffit</w:t>
      </w:r>
      <w:r w:rsidR="00560AB1">
        <w:rPr>
          <w:rFonts w:asciiTheme="minorHAnsi" w:eastAsiaTheme="minorHAnsi" w:hAnsiTheme="minorHAnsi" w:cstheme="minorBidi"/>
          <w:color w:val="auto"/>
          <w:sz w:val="24"/>
          <w:szCs w:val="24"/>
        </w:rPr>
        <w:t>h</w:t>
      </w:r>
      <w:r w:rsidR="00036CC7">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Trail to </w:t>
      </w:r>
      <w:r w:rsidR="00036CC7">
        <w:rPr>
          <w:rFonts w:asciiTheme="minorHAnsi" w:eastAsiaTheme="minorHAnsi" w:hAnsiTheme="minorHAnsi" w:cstheme="minorBidi"/>
          <w:color w:val="auto"/>
          <w:sz w:val="24"/>
          <w:szCs w:val="24"/>
        </w:rPr>
        <w:t xml:space="preserve">conduct additional trail maintenance.  </w:t>
      </w:r>
      <w:r>
        <w:rPr>
          <w:rFonts w:asciiTheme="minorHAnsi" w:eastAsiaTheme="minorHAnsi" w:hAnsiTheme="minorHAnsi" w:cstheme="minorBidi"/>
          <w:color w:val="auto"/>
          <w:sz w:val="24"/>
          <w:szCs w:val="24"/>
        </w:rPr>
        <w:t xml:space="preserve"> We will pack them in on the 13</w:t>
      </w:r>
      <w:r w:rsidRPr="003451F9">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and out on the 16</w:t>
      </w:r>
      <w:r w:rsidRPr="003451F9">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Grace indicated she is not sure of the number of people that will be on this project at this time.  Jim suggests that we again pack the water in on the 12</w:t>
      </w:r>
      <w:r w:rsidRPr="003451F9">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w:t>
      </w:r>
      <w:r w:rsidR="00036CC7">
        <w:rPr>
          <w:rFonts w:asciiTheme="minorHAnsi" w:eastAsiaTheme="minorHAnsi" w:hAnsiTheme="minorHAnsi" w:cstheme="minorBidi"/>
          <w:color w:val="auto"/>
          <w:sz w:val="24"/>
          <w:szCs w:val="24"/>
        </w:rPr>
        <w:t xml:space="preserve">  As this will be the end of the Griffith 2018 project, we will pack everything out on the 16</w:t>
      </w:r>
      <w:r w:rsidR="00036CC7" w:rsidRPr="00036CC7">
        <w:rPr>
          <w:rFonts w:asciiTheme="minorHAnsi" w:eastAsiaTheme="minorHAnsi" w:hAnsiTheme="minorHAnsi" w:cstheme="minorBidi"/>
          <w:color w:val="auto"/>
          <w:sz w:val="24"/>
          <w:szCs w:val="24"/>
          <w:vertAlign w:val="superscript"/>
        </w:rPr>
        <w:t>th</w:t>
      </w:r>
      <w:r w:rsidR="00036CC7">
        <w:rPr>
          <w:rFonts w:asciiTheme="minorHAnsi" w:eastAsiaTheme="minorHAnsi" w:hAnsiTheme="minorHAnsi" w:cstheme="minorBidi"/>
          <w:color w:val="auto"/>
          <w:sz w:val="24"/>
          <w:szCs w:val="24"/>
        </w:rPr>
        <w:t xml:space="preserve">.  </w:t>
      </w:r>
    </w:p>
    <w:p w14:paraId="1DB5144E" w14:textId="77777777" w:rsidR="003451F9" w:rsidRDefault="003451F9" w:rsidP="003451F9">
      <w:pPr>
        <w:pStyle w:val="ListParagraph"/>
        <w:spacing w:before="240" w:after="0"/>
        <w:contextualSpacing w:val="0"/>
        <w:rPr>
          <w:rFonts w:asciiTheme="minorHAnsi" w:eastAsiaTheme="minorHAnsi" w:hAnsiTheme="minorHAnsi" w:cstheme="minorBidi"/>
          <w:color w:val="auto"/>
          <w:sz w:val="24"/>
          <w:szCs w:val="24"/>
        </w:rPr>
      </w:pPr>
    </w:p>
    <w:p w14:paraId="2587D545" w14:textId="715FBD92" w:rsidR="003451F9" w:rsidRDefault="003451F9" w:rsidP="003451F9">
      <w:pPr>
        <w:pStyle w:val="ListParagraph"/>
        <w:numPr>
          <w:ilvl w:val="0"/>
          <w:numId w:val="11"/>
        </w:numPr>
        <w:spacing w:before="240" w:after="0"/>
        <w:ind w:left="360"/>
        <w:rPr>
          <w:rFonts w:asciiTheme="minorHAnsi" w:eastAsiaTheme="minorHAnsi" w:hAnsiTheme="minorHAnsi" w:cstheme="minorBidi"/>
          <w:color w:val="auto"/>
          <w:sz w:val="24"/>
          <w:szCs w:val="24"/>
        </w:rPr>
      </w:pPr>
      <w:r>
        <w:rPr>
          <w:rFonts w:asciiTheme="minorHAnsi" w:eastAsiaTheme="minorHAnsi" w:hAnsiTheme="minorHAnsi" w:cstheme="minorBidi"/>
          <w:b/>
          <w:color w:val="auto"/>
          <w:sz w:val="24"/>
          <w:szCs w:val="24"/>
          <w:u w:val="single"/>
        </w:rPr>
        <w:lastRenderedPageBreak/>
        <w:t xml:space="preserve">Possible </w:t>
      </w:r>
      <w:r w:rsidRPr="003451F9">
        <w:rPr>
          <w:rFonts w:asciiTheme="minorHAnsi" w:eastAsiaTheme="minorHAnsi" w:hAnsiTheme="minorHAnsi" w:cstheme="minorBidi"/>
          <w:b/>
          <w:color w:val="auto"/>
          <w:sz w:val="24"/>
          <w:szCs w:val="24"/>
          <w:u w:val="single"/>
        </w:rPr>
        <w:t>Mt. Trumbull Trail Project</w:t>
      </w:r>
      <w:r>
        <w:rPr>
          <w:rFonts w:asciiTheme="minorHAnsi" w:eastAsiaTheme="minorHAnsi" w:hAnsiTheme="minorHAnsi" w:cstheme="minorBidi"/>
          <w:b/>
          <w:color w:val="auto"/>
          <w:sz w:val="24"/>
          <w:szCs w:val="24"/>
        </w:rPr>
        <w:t xml:space="preserve">: </w:t>
      </w:r>
      <w:r>
        <w:rPr>
          <w:rFonts w:asciiTheme="minorHAnsi" w:eastAsiaTheme="minorHAnsi" w:hAnsiTheme="minorHAnsi" w:cstheme="minorBidi"/>
          <w:color w:val="auto"/>
          <w:sz w:val="24"/>
          <w:szCs w:val="24"/>
        </w:rPr>
        <w:t xml:space="preserve"> Terry relayed that he was contacted by Freddy Dunn, Chairman of BCHA, about possibly assisting in a multi-chapter project in the Mt. Trumbull wilderness area.  He was contacted by the </w:t>
      </w:r>
      <w:r w:rsidR="00036CC7">
        <w:rPr>
          <w:rFonts w:asciiTheme="minorHAnsi" w:eastAsiaTheme="minorHAnsi" w:hAnsiTheme="minorHAnsi" w:cstheme="minorBidi"/>
          <w:color w:val="auto"/>
          <w:sz w:val="24"/>
          <w:szCs w:val="24"/>
        </w:rPr>
        <w:t>Grand Canyon-</w:t>
      </w:r>
      <w:r>
        <w:rPr>
          <w:rFonts w:asciiTheme="minorHAnsi" w:eastAsiaTheme="minorHAnsi" w:hAnsiTheme="minorHAnsi" w:cstheme="minorBidi"/>
          <w:color w:val="auto"/>
          <w:sz w:val="24"/>
          <w:szCs w:val="24"/>
        </w:rPr>
        <w:t>Parashant National Monument recreation planner, after they had received a complaint about the condition of the trail.  Chapters in Utah and Arizona are likely to take the lead on this project; it was agreed that we could not assist if the project is to be undertaken in the summer (as we are already fully committed with other projects), but may be able to help if the project is in the fall.</w:t>
      </w:r>
    </w:p>
    <w:p w14:paraId="6907A211" w14:textId="77777777" w:rsidR="003451F9" w:rsidRDefault="003451F9" w:rsidP="003451F9">
      <w:pPr>
        <w:pStyle w:val="ListParagraph"/>
        <w:spacing w:before="240" w:after="0"/>
        <w:ind w:left="360"/>
        <w:rPr>
          <w:rFonts w:asciiTheme="minorHAnsi" w:eastAsiaTheme="minorHAnsi" w:hAnsiTheme="minorHAnsi" w:cstheme="minorBidi"/>
          <w:color w:val="auto"/>
          <w:sz w:val="24"/>
          <w:szCs w:val="24"/>
        </w:rPr>
      </w:pPr>
    </w:p>
    <w:p w14:paraId="4ED3C25D" w14:textId="248B8C11" w:rsidR="00036CC7" w:rsidRPr="00B724FC" w:rsidRDefault="003451F9" w:rsidP="00036CC7">
      <w:pPr>
        <w:pStyle w:val="ListParagraph"/>
        <w:numPr>
          <w:ilvl w:val="0"/>
          <w:numId w:val="11"/>
        </w:numPr>
        <w:spacing w:before="240" w:after="0"/>
        <w:ind w:left="360"/>
        <w:rPr>
          <w:rFonts w:asciiTheme="minorHAnsi" w:eastAsiaTheme="minorHAnsi" w:hAnsiTheme="minorHAnsi" w:cstheme="minorBidi"/>
          <w:b/>
          <w:color w:val="auto"/>
          <w:sz w:val="24"/>
          <w:szCs w:val="24"/>
        </w:rPr>
      </w:pPr>
      <w:r w:rsidRPr="00036CC7">
        <w:rPr>
          <w:rFonts w:asciiTheme="minorHAnsi" w:eastAsiaTheme="minorHAnsi" w:hAnsiTheme="minorHAnsi" w:cstheme="minorBidi"/>
          <w:b/>
          <w:color w:val="auto"/>
          <w:sz w:val="24"/>
          <w:szCs w:val="24"/>
          <w:u w:val="single"/>
        </w:rPr>
        <w:t>North Rim-Grand Canyon Project</w:t>
      </w:r>
      <w:r w:rsidRPr="00036CC7">
        <w:rPr>
          <w:rFonts w:asciiTheme="minorHAnsi" w:eastAsiaTheme="minorHAnsi" w:hAnsiTheme="minorHAnsi" w:cstheme="minorBidi"/>
          <w:b/>
          <w:color w:val="auto"/>
          <w:sz w:val="24"/>
          <w:szCs w:val="24"/>
        </w:rPr>
        <w:t xml:space="preserve">: </w:t>
      </w:r>
      <w:r w:rsidR="00036CC7" w:rsidRPr="00B724FC">
        <w:rPr>
          <w:rFonts w:asciiTheme="minorHAnsi" w:eastAsiaTheme="minorHAnsi" w:hAnsiTheme="minorHAnsi" w:cstheme="minorBidi"/>
          <w:color w:val="auto"/>
          <w:sz w:val="24"/>
          <w:szCs w:val="24"/>
        </w:rPr>
        <w:t>Keith stated that the proposed trip that was scheduled for June 6</w:t>
      </w:r>
      <w:r w:rsidR="00036CC7">
        <w:rPr>
          <w:rFonts w:asciiTheme="minorHAnsi" w:eastAsiaTheme="minorHAnsi" w:hAnsiTheme="minorHAnsi" w:cstheme="minorBidi"/>
          <w:color w:val="auto"/>
          <w:sz w:val="24"/>
          <w:szCs w:val="24"/>
        </w:rPr>
        <w:t>-9 has been postponed to June 27 thru July 1.</w:t>
      </w:r>
      <w:r w:rsidR="00036CC7" w:rsidRPr="00036CC7">
        <w:rPr>
          <w:rFonts w:asciiTheme="minorHAnsi" w:hAnsiTheme="minorHAnsi"/>
          <w:color w:val="auto"/>
          <w:sz w:val="24"/>
        </w:rPr>
        <w:t xml:space="preserve">  </w:t>
      </w:r>
      <w:r w:rsidR="00036CC7" w:rsidRPr="00B724FC">
        <w:rPr>
          <w:rFonts w:asciiTheme="minorHAnsi" w:eastAsiaTheme="minorHAnsi" w:hAnsiTheme="minorHAnsi" w:cstheme="minorBidi"/>
          <w:color w:val="auto"/>
          <w:sz w:val="24"/>
          <w:szCs w:val="24"/>
        </w:rPr>
        <w:t>Keith and Karen will make a prior trip, July 18-22, to review t</w:t>
      </w:r>
      <w:r w:rsidR="00036CC7">
        <w:rPr>
          <w:rFonts w:asciiTheme="minorHAnsi" w:eastAsiaTheme="minorHAnsi" w:hAnsiTheme="minorHAnsi" w:cstheme="minorBidi"/>
          <w:color w:val="auto"/>
          <w:sz w:val="24"/>
          <w:szCs w:val="24"/>
        </w:rPr>
        <w:t>he trail for archaeological resources, to ensure that no cultural resources will be damaged (per request of NPS).</w:t>
      </w:r>
      <w:r w:rsidR="00036CC7" w:rsidRPr="0081501D">
        <w:rPr>
          <w:rFonts w:asciiTheme="minorHAnsi" w:eastAsiaTheme="minorHAnsi" w:hAnsiTheme="minorHAnsi" w:cstheme="minorBidi"/>
          <w:color w:val="auto"/>
          <w:sz w:val="24"/>
          <w:szCs w:val="24"/>
        </w:rPr>
        <w:t xml:space="preserve"> </w:t>
      </w:r>
      <w:r w:rsidR="00036CC7">
        <w:rPr>
          <w:rFonts w:asciiTheme="minorHAnsi" w:eastAsiaTheme="minorHAnsi" w:hAnsiTheme="minorHAnsi" w:cstheme="minorBidi"/>
          <w:color w:val="auto"/>
          <w:sz w:val="24"/>
          <w:szCs w:val="24"/>
        </w:rPr>
        <w:t xml:space="preserve"> There are two additional trips scheduled, tentatively, from August 1 thru August 5 and from August 22 thru August 26.  </w:t>
      </w:r>
    </w:p>
    <w:p w14:paraId="2CD43730" w14:textId="77777777" w:rsidR="00036CC7" w:rsidRPr="00B724FC" w:rsidRDefault="00036CC7" w:rsidP="00036CC7">
      <w:pPr>
        <w:pStyle w:val="ListParagraph"/>
        <w:rPr>
          <w:rFonts w:asciiTheme="minorHAnsi" w:eastAsiaTheme="minorHAnsi" w:hAnsiTheme="minorHAnsi" w:cstheme="minorBidi"/>
          <w:b/>
          <w:color w:val="auto"/>
          <w:sz w:val="24"/>
          <w:szCs w:val="24"/>
        </w:rPr>
      </w:pPr>
    </w:p>
    <w:p w14:paraId="26D73941" w14:textId="136C910A" w:rsidR="00036CC7" w:rsidRPr="00B724FC" w:rsidRDefault="00B724FC" w:rsidP="00036CC7">
      <w:pPr>
        <w:pStyle w:val="ListParagraph"/>
        <w:numPr>
          <w:ilvl w:val="0"/>
          <w:numId w:val="11"/>
        </w:numPr>
        <w:spacing w:before="240" w:after="0"/>
        <w:ind w:left="360"/>
        <w:rPr>
          <w:rFonts w:asciiTheme="minorHAnsi" w:eastAsiaTheme="minorHAnsi" w:hAnsiTheme="minorHAnsi" w:cstheme="minorBidi"/>
          <w:b/>
          <w:color w:val="auto"/>
          <w:sz w:val="24"/>
          <w:szCs w:val="24"/>
        </w:rPr>
      </w:pPr>
      <w:r w:rsidRPr="00036CC7">
        <w:rPr>
          <w:rFonts w:asciiTheme="minorHAnsi" w:eastAsiaTheme="minorHAnsi" w:hAnsiTheme="minorHAnsi" w:cstheme="minorBidi"/>
          <w:b/>
          <w:color w:val="auto"/>
          <w:sz w:val="24"/>
          <w:szCs w:val="24"/>
          <w:u w:val="single"/>
        </w:rPr>
        <w:t>Blue Tree-Sawmill Signage</w:t>
      </w:r>
      <w:r w:rsidRPr="00036CC7">
        <w:rPr>
          <w:rFonts w:asciiTheme="minorHAnsi" w:eastAsiaTheme="minorHAnsi" w:hAnsiTheme="minorHAnsi" w:cstheme="minorBidi"/>
          <w:b/>
          <w:color w:val="auto"/>
          <w:sz w:val="24"/>
          <w:szCs w:val="24"/>
        </w:rPr>
        <w:t xml:space="preserve">: </w:t>
      </w:r>
      <w:r w:rsidR="00036CC7">
        <w:rPr>
          <w:rFonts w:asciiTheme="minorHAnsi" w:eastAsiaTheme="minorHAnsi" w:hAnsiTheme="minorHAnsi" w:cstheme="minorBidi"/>
          <w:color w:val="auto"/>
          <w:sz w:val="24"/>
          <w:szCs w:val="24"/>
        </w:rPr>
        <w:t>Elaine indicated that REI has provided a $5,000 grant to fund this project, but it does not need to be completed until next Spring.</w:t>
      </w:r>
      <w:r w:rsidR="00036CC7" w:rsidRPr="00036CC7">
        <w:rPr>
          <w:rFonts w:asciiTheme="minorHAnsi" w:hAnsiTheme="minorHAnsi"/>
          <w:color w:val="auto"/>
          <w:sz w:val="24"/>
        </w:rPr>
        <w:t xml:space="preserve">  </w:t>
      </w:r>
      <w:r w:rsidR="00036CC7" w:rsidRPr="00B724FC">
        <w:rPr>
          <w:rFonts w:asciiTheme="minorHAnsi" w:eastAsiaTheme="minorHAnsi" w:hAnsiTheme="minorHAnsi" w:cstheme="minorBidi"/>
          <w:color w:val="auto"/>
          <w:sz w:val="24"/>
          <w:szCs w:val="24"/>
        </w:rPr>
        <w:t xml:space="preserve">Given our busy schedule, she </w:t>
      </w:r>
      <w:r w:rsidR="00036CC7">
        <w:rPr>
          <w:rFonts w:asciiTheme="minorHAnsi" w:eastAsiaTheme="minorHAnsi" w:hAnsiTheme="minorHAnsi" w:cstheme="minorBidi"/>
          <w:color w:val="auto"/>
          <w:sz w:val="24"/>
          <w:szCs w:val="24"/>
        </w:rPr>
        <w:t>recommends that this project can wait until August or September</w:t>
      </w:r>
      <w:r w:rsidR="00036CC7" w:rsidRPr="00B724FC">
        <w:rPr>
          <w:rFonts w:asciiTheme="minorHAnsi" w:eastAsiaTheme="minorHAnsi" w:hAnsiTheme="minorHAnsi" w:cstheme="minorBidi"/>
          <w:color w:val="auto"/>
          <w:sz w:val="24"/>
          <w:szCs w:val="24"/>
        </w:rPr>
        <w:t>.</w:t>
      </w:r>
    </w:p>
    <w:p w14:paraId="19E9FE39" w14:textId="04873ED0" w:rsidR="00B724FC" w:rsidRPr="00036CC7" w:rsidRDefault="00B724FC" w:rsidP="00036CC7">
      <w:pPr>
        <w:pStyle w:val="ListParagraph"/>
        <w:spacing w:before="240" w:after="0"/>
        <w:ind w:left="360"/>
        <w:rPr>
          <w:rFonts w:asciiTheme="minorHAnsi" w:eastAsiaTheme="minorHAnsi" w:hAnsiTheme="minorHAnsi" w:cstheme="minorBidi"/>
          <w:color w:val="auto"/>
          <w:sz w:val="24"/>
          <w:szCs w:val="24"/>
        </w:rPr>
      </w:pPr>
    </w:p>
    <w:p w14:paraId="70EBF73D" w14:textId="61C8AC63" w:rsidR="00B724FC" w:rsidRDefault="00B724FC" w:rsidP="00B724FC">
      <w:pPr>
        <w:spacing w:before="240" w:after="0"/>
        <w:rPr>
          <w:rFonts w:asciiTheme="minorHAnsi" w:eastAsiaTheme="minorHAnsi" w:hAnsiTheme="minorHAnsi" w:cstheme="minorBidi"/>
          <w:b/>
          <w:color w:val="auto"/>
          <w:sz w:val="24"/>
          <w:szCs w:val="24"/>
        </w:rPr>
      </w:pPr>
      <w:r w:rsidRPr="00B724FC">
        <w:rPr>
          <w:rFonts w:asciiTheme="minorHAnsi" w:eastAsiaTheme="minorHAnsi" w:hAnsiTheme="minorHAnsi" w:cstheme="minorBidi"/>
          <w:b/>
          <w:color w:val="auto"/>
          <w:sz w:val="24"/>
          <w:szCs w:val="24"/>
        </w:rPr>
        <w:t xml:space="preserve">Miscellaneous Items:  </w:t>
      </w:r>
    </w:p>
    <w:p w14:paraId="6A8A3E89" w14:textId="6C13D0B8" w:rsidR="00B724FC" w:rsidRPr="00B724FC" w:rsidRDefault="00B724FC" w:rsidP="00B724FC">
      <w:pPr>
        <w:pStyle w:val="ListParagraph"/>
        <w:numPr>
          <w:ilvl w:val="0"/>
          <w:numId w:val="12"/>
        </w:numPr>
        <w:spacing w:before="240" w:after="240"/>
        <w:contextualSpacing w:val="0"/>
        <w:rPr>
          <w:rFonts w:asciiTheme="minorHAnsi" w:eastAsiaTheme="minorHAnsi" w:hAnsiTheme="minorHAnsi" w:cstheme="minorBidi"/>
          <w:b/>
          <w:color w:val="auto"/>
          <w:sz w:val="24"/>
          <w:szCs w:val="24"/>
        </w:rPr>
      </w:pPr>
      <w:r>
        <w:rPr>
          <w:rFonts w:asciiTheme="minorHAnsi" w:eastAsiaTheme="minorHAnsi" w:hAnsiTheme="minorHAnsi" w:cstheme="minorBidi"/>
          <w:color w:val="auto"/>
          <w:sz w:val="24"/>
          <w:szCs w:val="24"/>
          <w:u w:val="single"/>
        </w:rPr>
        <w:t xml:space="preserve">Motion of Reimburse Members Promptly: </w:t>
      </w:r>
      <w:r>
        <w:rPr>
          <w:rFonts w:asciiTheme="minorHAnsi" w:eastAsiaTheme="minorHAnsi" w:hAnsiTheme="minorHAnsi" w:cstheme="minorBidi"/>
          <w:color w:val="auto"/>
          <w:sz w:val="24"/>
          <w:szCs w:val="24"/>
        </w:rPr>
        <w:t xml:space="preserve">Discussion was made as to when and how individuals would be reimbursed for their out of pocket costs and transportation costs on the projects.  Terry reminded everyone that the Bonanza Grant will not reimburse our chapter until we have spent the money and can show documentation of the money spent.  Larry reported that our treasury contained enough in reserves that we should be able to </w:t>
      </w:r>
      <w:r w:rsidR="00AD4EA4">
        <w:rPr>
          <w:rFonts w:asciiTheme="minorHAnsi" w:eastAsiaTheme="minorHAnsi" w:hAnsiTheme="minorHAnsi" w:cstheme="minorBidi"/>
          <w:color w:val="auto"/>
          <w:sz w:val="24"/>
          <w:szCs w:val="24"/>
        </w:rPr>
        <w:t xml:space="preserve">reimburse </w:t>
      </w:r>
      <w:r>
        <w:rPr>
          <w:rFonts w:asciiTheme="minorHAnsi" w:eastAsiaTheme="minorHAnsi" w:hAnsiTheme="minorHAnsi" w:cstheme="minorBidi"/>
          <w:color w:val="auto"/>
          <w:sz w:val="24"/>
          <w:szCs w:val="24"/>
        </w:rPr>
        <w:t>members without a lengthy delay.  Larry made a motion that members be reimbursed as they acquired the costs; Keith seconded the motion and it was approved unanimously.</w:t>
      </w:r>
      <w:r w:rsidR="00AD4EA4">
        <w:rPr>
          <w:rFonts w:asciiTheme="minorHAnsi" w:eastAsiaTheme="minorHAnsi" w:hAnsiTheme="minorHAnsi" w:cstheme="minorBidi"/>
          <w:color w:val="auto"/>
          <w:sz w:val="24"/>
          <w:szCs w:val="24"/>
        </w:rPr>
        <w:t xml:space="preserve">  Expenses from the grant-funded Bonanza Trail Project will be submitted to April Turner quart</w:t>
      </w:r>
      <w:r w:rsidR="00560AB1">
        <w:rPr>
          <w:rFonts w:asciiTheme="minorHAnsi" w:eastAsiaTheme="minorHAnsi" w:hAnsiTheme="minorHAnsi" w:cstheme="minorBidi"/>
          <w:color w:val="auto"/>
          <w:sz w:val="24"/>
          <w:szCs w:val="24"/>
        </w:rPr>
        <w:t>erly</w:t>
      </w:r>
      <w:r w:rsidR="00AD4EA4">
        <w:rPr>
          <w:rFonts w:asciiTheme="minorHAnsi" w:eastAsiaTheme="minorHAnsi" w:hAnsiTheme="minorHAnsi" w:cstheme="minorBidi"/>
          <w:color w:val="auto"/>
          <w:sz w:val="24"/>
          <w:szCs w:val="24"/>
        </w:rPr>
        <w:t>.</w:t>
      </w:r>
    </w:p>
    <w:p w14:paraId="2E7CBDA1" w14:textId="39F1AAB4" w:rsidR="00560AB1" w:rsidRDefault="00B724FC" w:rsidP="008B1D05">
      <w:pPr>
        <w:pStyle w:val="ListParagraph"/>
        <w:numPr>
          <w:ilvl w:val="0"/>
          <w:numId w:val="12"/>
        </w:numPr>
        <w:spacing w:before="240" w:after="0"/>
        <w:contextualSpacing w:val="0"/>
        <w:rPr>
          <w:rFonts w:asciiTheme="minorHAnsi" w:eastAsiaTheme="minorHAnsi" w:hAnsiTheme="minorHAnsi" w:cstheme="minorBidi"/>
          <w:color w:val="auto"/>
          <w:sz w:val="24"/>
          <w:szCs w:val="24"/>
        </w:rPr>
      </w:pPr>
      <w:r w:rsidRPr="00560AB1">
        <w:rPr>
          <w:rFonts w:asciiTheme="minorHAnsi" w:eastAsiaTheme="minorHAnsi" w:hAnsiTheme="minorHAnsi" w:cstheme="minorBidi"/>
          <w:color w:val="auto"/>
          <w:sz w:val="24"/>
          <w:szCs w:val="24"/>
          <w:u w:val="single"/>
        </w:rPr>
        <w:t>Request for Letter Opposing Land Transfer:</w:t>
      </w:r>
      <w:r w:rsidRPr="00560AB1">
        <w:rPr>
          <w:rFonts w:asciiTheme="minorHAnsi" w:eastAsiaTheme="minorHAnsi" w:hAnsiTheme="minorHAnsi" w:cstheme="minorBidi"/>
          <w:b/>
          <w:color w:val="auto"/>
          <w:sz w:val="24"/>
          <w:szCs w:val="24"/>
        </w:rPr>
        <w:t xml:space="preserve">  </w:t>
      </w:r>
      <w:r w:rsidRPr="00560AB1">
        <w:rPr>
          <w:rFonts w:asciiTheme="minorHAnsi" w:eastAsiaTheme="minorHAnsi" w:hAnsiTheme="minorHAnsi" w:cstheme="minorBidi"/>
          <w:color w:val="auto"/>
          <w:sz w:val="24"/>
          <w:szCs w:val="24"/>
        </w:rPr>
        <w:t xml:space="preserve">Grace Larson reported that the Friends of Nevada Wilderness </w:t>
      </w:r>
      <w:r w:rsidR="00AD4EA4" w:rsidRPr="00560AB1">
        <w:rPr>
          <w:rFonts w:asciiTheme="minorHAnsi" w:eastAsiaTheme="minorHAnsi" w:hAnsiTheme="minorHAnsi" w:cstheme="minorBidi"/>
          <w:color w:val="auto"/>
          <w:sz w:val="24"/>
          <w:szCs w:val="24"/>
        </w:rPr>
        <w:t>is</w:t>
      </w:r>
      <w:r w:rsidRPr="00560AB1">
        <w:rPr>
          <w:rFonts w:asciiTheme="minorHAnsi" w:eastAsiaTheme="minorHAnsi" w:hAnsiTheme="minorHAnsi" w:cstheme="minorBidi"/>
          <w:color w:val="auto"/>
          <w:sz w:val="24"/>
          <w:szCs w:val="24"/>
        </w:rPr>
        <w:t xml:space="preserve"> opposed to the proposal to transfer of Desert National Wildlife Refuge lands to </w:t>
      </w:r>
      <w:proofErr w:type="spellStart"/>
      <w:r w:rsidRPr="00560AB1">
        <w:rPr>
          <w:rFonts w:asciiTheme="minorHAnsi" w:eastAsiaTheme="minorHAnsi" w:hAnsiTheme="minorHAnsi" w:cstheme="minorBidi"/>
          <w:color w:val="auto"/>
          <w:sz w:val="24"/>
          <w:szCs w:val="24"/>
        </w:rPr>
        <w:t>Nellis</w:t>
      </w:r>
      <w:proofErr w:type="spellEnd"/>
      <w:r w:rsidR="00560AB1" w:rsidRPr="00560AB1">
        <w:rPr>
          <w:rFonts w:asciiTheme="minorHAnsi" w:eastAsiaTheme="minorHAnsi" w:hAnsiTheme="minorHAnsi" w:cstheme="minorBidi"/>
          <w:color w:val="auto"/>
          <w:sz w:val="24"/>
          <w:szCs w:val="24"/>
        </w:rPr>
        <w:t xml:space="preserve"> Air Force base, and asked if we </w:t>
      </w:r>
      <w:r w:rsidRPr="00560AB1">
        <w:rPr>
          <w:rFonts w:asciiTheme="minorHAnsi" w:eastAsiaTheme="minorHAnsi" w:hAnsiTheme="minorHAnsi" w:cstheme="minorBidi"/>
          <w:color w:val="auto"/>
          <w:sz w:val="24"/>
          <w:szCs w:val="24"/>
        </w:rPr>
        <w:t>would be willing to sign a letter indicating opposition by o</w:t>
      </w:r>
      <w:r w:rsidR="00560AB1">
        <w:rPr>
          <w:rFonts w:asciiTheme="minorHAnsi" w:eastAsiaTheme="minorHAnsi" w:hAnsiTheme="minorHAnsi" w:cstheme="minorBidi"/>
          <w:color w:val="auto"/>
          <w:sz w:val="24"/>
          <w:szCs w:val="24"/>
        </w:rPr>
        <w:t>ur Chapter as well.  All were in support of our Chapter submitting such a letter.</w:t>
      </w:r>
      <w:bookmarkStart w:id="0" w:name="_GoBack"/>
      <w:bookmarkEnd w:id="0"/>
    </w:p>
    <w:p w14:paraId="26E3D500" w14:textId="0283A74D" w:rsidR="00536AD0" w:rsidRPr="00560AB1" w:rsidRDefault="00335989" w:rsidP="00560AB1">
      <w:pPr>
        <w:spacing w:before="240" w:after="0"/>
        <w:ind w:left="360"/>
        <w:rPr>
          <w:rFonts w:asciiTheme="minorHAnsi" w:eastAsiaTheme="minorHAnsi" w:hAnsiTheme="minorHAnsi" w:cstheme="minorBidi"/>
          <w:color w:val="auto"/>
          <w:sz w:val="24"/>
          <w:szCs w:val="24"/>
        </w:rPr>
      </w:pPr>
      <w:r w:rsidRPr="00560AB1">
        <w:rPr>
          <w:rFonts w:asciiTheme="minorHAnsi" w:eastAsiaTheme="minorHAnsi" w:hAnsiTheme="minorHAnsi" w:cstheme="minorBidi"/>
          <w:b/>
          <w:color w:val="auto"/>
          <w:sz w:val="24"/>
          <w:szCs w:val="24"/>
        </w:rPr>
        <w:t xml:space="preserve">Meeting Adjourned: </w:t>
      </w:r>
      <w:r w:rsidRPr="00560AB1">
        <w:rPr>
          <w:rFonts w:asciiTheme="minorHAnsi" w:eastAsiaTheme="minorHAnsi" w:hAnsiTheme="minorHAnsi" w:cstheme="minorBidi"/>
          <w:color w:val="auto"/>
          <w:sz w:val="24"/>
          <w:szCs w:val="24"/>
        </w:rPr>
        <w:t xml:space="preserve">the meeting was adjourned at </w:t>
      </w:r>
      <w:r w:rsidR="005D4067" w:rsidRPr="00560AB1">
        <w:rPr>
          <w:rFonts w:asciiTheme="minorHAnsi" w:eastAsiaTheme="minorHAnsi" w:hAnsiTheme="minorHAnsi" w:cstheme="minorBidi"/>
          <w:color w:val="auto"/>
          <w:sz w:val="24"/>
          <w:szCs w:val="24"/>
        </w:rPr>
        <w:t xml:space="preserve"> 5:4</w:t>
      </w:r>
      <w:r w:rsidR="00B724FC" w:rsidRPr="00560AB1">
        <w:rPr>
          <w:rFonts w:asciiTheme="minorHAnsi" w:eastAsiaTheme="minorHAnsi" w:hAnsiTheme="minorHAnsi" w:cstheme="minorBidi"/>
          <w:color w:val="auto"/>
          <w:sz w:val="24"/>
          <w:szCs w:val="24"/>
        </w:rPr>
        <w:t>8</w:t>
      </w:r>
      <w:r w:rsidR="005D4067" w:rsidRPr="00560AB1">
        <w:rPr>
          <w:rFonts w:asciiTheme="minorHAnsi" w:eastAsiaTheme="minorHAnsi" w:hAnsiTheme="minorHAnsi" w:cstheme="minorBidi"/>
          <w:color w:val="auto"/>
          <w:sz w:val="24"/>
          <w:szCs w:val="24"/>
        </w:rPr>
        <w:t xml:space="preserve"> </w:t>
      </w:r>
      <w:r w:rsidRPr="00560AB1">
        <w:rPr>
          <w:rFonts w:asciiTheme="minorHAnsi" w:eastAsiaTheme="minorHAnsi" w:hAnsiTheme="minorHAnsi" w:cstheme="minorBidi"/>
          <w:color w:val="auto"/>
          <w:sz w:val="24"/>
          <w:szCs w:val="24"/>
        </w:rPr>
        <w:t>p.m.</w:t>
      </w:r>
    </w:p>
    <w:sectPr w:rsidR="00536AD0" w:rsidRPr="00560AB1" w:rsidSect="00224386">
      <w:footerReference w:type="default" r:id="rId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AFD7" w14:textId="77777777" w:rsidR="000F0450" w:rsidRDefault="000F0450">
      <w:pPr>
        <w:spacing w:after="0" w:line="240" w:lineRule="auto"/>
      </w:pPr>
      <w:r>
        <w:separator/>
      </w:r>
    </w:p>
  </w:endnote>
  <w:endnote w:type="continuationSeparator" w:id="0">
    <w:p w14:paraId="422BDE68" w14:textId="77777777" w:rsidR="000F0450" w:rsidRDefault="000F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13332"/>
      <w:docPartObj>
        <w:docPartGallery w:val="Page Numbers (Bottom of Page)"/>
        <w:docPartUnique/>
      </w:docPartObj>
    </w:sdtPr>
    <w:sdtEndPr>
      <w:rPr>
        <w:noProof/>
      </w:rPr>
    </w:sdtEndPr>
    <w:sdtContent>
      <w:p w14:paraId="26D557AA" w14:textId="3B60F17F" w:rsidR="006D5760" w:rsidRDefault="006D5760">
        <w:pPr>
          <w:pStyle w:val="Footer"/>
          <w:jc w:val="center"/>
        </w:pPr>
        <w:r>
          <w:fldChar w:fldCharType="begin"/>
        </w:r>
        <w:r>
          <w:instrText xml:space="preserve"> PAGE   \* MERGEFORMAT </w:instrText>
        </w:r>
        <w:r>
          <w:fldChar w:fldCharType="separate"/>
        </w:r>
        <w:r w:rsidR="00560AB1">
          <w:rPr>
            <w:noProof/>
          </w:rPr>
          <w:t>3</w:t>
        </w:r>
        <w:r>
          <w:rPr>
            <w:noProof/>
          </w:rPr>
          <w:fldChar w:fldCharType="end"/>
        </w:r>
      </w:p>
    </w:sdtContent>
  </w:sdt>
  <w:p w14:paraId="6190CCF4" w14:textId="77777777" w:rsidR="006D5760" w:rsidRDefault="006D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23B3" w14:textId="77777777" w:rsidR="000F0450" w:rsidRDefault="000F0450">
      <w:pPr>
        <w:spacing w:after="0" w:line="240" w:lineRule="auto"/>
      </w:pPr>
      <w:r>
        <w:separator/>
      </w:r>
    </w:p>
  </w:footnote>
  <w:footnote w:type="continuationSeparator" w:id="0">
    <w:p w14:paraId="7080E9F9" w14:textId="77777777" w:rsidR="000F0450" w:rsidRDefault="000F0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125"/>
    <w:multiLevelType w:val="hybridMultilevel"/>
    <w:tmpl w:val="D5BA0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2D52"/>
    <w:multiLevelType w:val="hybridMultilevel"/>
    <w:tmpl w:val="A90E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275"/>
    <w:multiLevelType w:val="hybridMultilevel"/>
    <w:tmpl w:val="06A8A6B4"/>
    <w:lvl w:ilvl="0" w:tplc="F050B9E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51EB3"/>
    <w:multiLevelType w:val="hybridMultilevel"/>
    <w:tmpl w:val="03EA7F04"/>
    <w:lvl w:ilvl="0" w:tplc="27B49F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34DCB"/>
    <w:multiLevelType w:val="hybridMultilevel"/>
    <w:tmpl w:val="355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81BC9"/>
    <w:multiLevelType w:val="hybridMultilevel"/>
    <w:tmpl w:val="3E5E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D641C"/>
    <w:multiLevelType w:val="hybridMultilevel"/>
    <w:tmpl w:val="B0D0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76D53"/>
    <w:multiLevelType w:val="hybridMultilevel"/>
    <w:tmpl w:val="9626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4945"/>
    <w:multiLevelType w:val="hybridMultilevel"/>
    <w:tmpl w:val="D774122A"/>
    <w:lvl w:ilvl="0" w:tplc="E2C2E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3638E"/>
    <w:multiLevelType w:val="hybridMultilevel"/>
    <w:tmpl w:val="39FA8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44D04"/>
    <w:multiLevelType w:val="hybridMultilevel"/>
    <w:tmpl w:val="B9E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60DA4"/>
    <w:multiLevelType w:val="hybridMultilevel"/>
    <w:tmpl w:val="BE64924E"/>
    <w:lvl w:ilvl="0" w:tplc="27B49F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4"/>
  </w:num>
  <w:num w:numId="6">
    <w:abstractNumId w:val="7"/>
  </w:num>
  <w:num w:numId="7">
    <w:abstractNumId w:val="5"/>
  </w:num>
  <w:num w:numId="8">
    <w:abstractNumId w:val="11"/>
  </w:num>
  <w:num w:numId="9">
    <w:abstractNumId w:val="3"/>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023510"/>
    <w:rsid w:val="00036CC7"/>
    <w:rsid w:val="00063B0C"/>
    <w:rsid w:val="0008715F"/>
    <w:rsid w:val="00097F3D"/>
    <w:rsid w:val="000F0450"/>
    <w:rsid w:val="001C77C8"/>
    <w:rsid w:val="001F2736"/>
    <w:rsid w:val="00224386"/>
    <w:rsid w:val="0023502B"/>
    <w:rsid w:val="0024111A"/>
    <w:rsid w:val="00252AAF"/>
    <w:rsid w:val="00266BEB"/>
    <w:rsid w:val="00294C7E"/>
    <w:rsid w:val="002D2905"/>
    <w:rsid w:val="002E5FCD"/>
    <w:rsid w:val="0030014C"/>
    <w:rsid w:val="00332B38"/>
    <w:rsid w:val="00335989"/>
    <w:rsid w:val="00336C6F"/>
    <w:rsid w:val="003451F9"/>
    <w:rsid w:val="003543CA"/>
    <w:rsid w:val="00373BA5"/>
    <w:rsid w:val="003A41E0"/>
    <w:rsid w:val="003B230D"/>
    <w:rsid w:val="003B5E6F"/>
    <w:rsid w:val="004000A4"/>
    <w:rsid w:val="0040129E"/>
    <w:rsid w:val="004235AC"/>
    <w:rsid w:val="00441FE4"/>
    <w:rsid w:val="0046019B"/>
    <w:rsid w:val="004E18CE"/>
    <w:rsid w:val="00505F73"/>
    <w:rsid w:val="00536AD0"/>
    <w:rsid w:val="005438D3"/>
    <w:rsid w:val="00560AB1"/>
    <w:rsid w:val="00580411"/>
    <w:rsid w:val="005B7BB1"/>
    <w:rsid w:val="005C3DBC"/>
    <w:rsid w:val="005D4067"/>
    <w:rsid w:val="005E2661"/>
    <w:rsid w:val="006356B9"/>
    <w:rsid w:val="00675148"/>
    <w:rsid w:val="00684935"/>
    <w:rsid w:val="006B725A"/>
    <w:rsid w:val="006D5760"/>
    <w:rsid w:val="00702EBD"/>
    <w:rsid w:val="00780E86"/>
    <w:rsid w:val="00787002"/>
    <w:rsid w:val="00823115"/>
    <w:rsid w:val="008337E6"/>
    <w:rsid w:val="008418FD"/>
    <w:rsid w:val="00853828"/>
    <w:rsid w:val="0088229B"/>
    <w:rsid w:val="008837D6"/>
    <w:rsid w:val="008A1AA2"/>
    <w:rsid w:val="008A6259"/>
    <w:rsid w:val="008B1D05"/>
    <w:rsid w:val="008D0C69"/>
    <w:rsid w:val="008D26B0"/>
    <w:rsid w:val="00962350"/>
    <w:rsid w:val="0097585B"/>
    <w:rsid w:val="0097762D"/>
    <w:rsid w:val="009A71C2"/>
    <w:rsid w:val="009C01BD"/>
    <w:rsid w:val="00A0758A"/>
    <w:rsid w:val="00A114EA"/>
    <w:rsid w:val="00AB4FEA"/>
    <w:rsid w:val="00AD4EA4"/>
    <w:rsid w:val="00B0700A"/>
    <w:rsid w:val="00B5105A"/>
    <w:rsid w:val="00B724FC"/>
    <w:rsid w:val="00B82DAC"/>
    <w:rsid w:val="00C01495"/>
    <w:rsid w:val="00C3167F"/>
    <w:rsid w:val="00CF3F9C"/>
    <w:rsid w:val="00D25D2D"/>
    <w:rsid w:val="00D505EE"/>
    <w:rsid w:val="00D9554D"/>
    <w:rsid w:val="00DE5B1B"/>
    <w:rsid w:val="00E072FD"/>
    <w:rsid w:val="00E41015"/>
    <w:rsid w:val="00E57B44"/>
    <w:rsid w:val="00E661C4"/>
    <w:rsid w:val="00E66941"/>
    <w:rsid w:val="00E87C0A"/>
    <w:rsid w:val="00E97E50"/>
    <w:rsid w:val="00EA2E52"/>
    <w:rsid w:val="00ED3542"/>
    <w:rsid w:val="00ED7AC9"/>
    <w:rsid w:val="00EF72A4"/>
    <w:rsid w:val="00F418BE"/>
    <w:rsid w:val="00F55FF7"/>
    <w:rsid w:val="00F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EBED"/>
  <w15:docId w15:val="{282C9711-B8F2-4204-A17F-E5A5120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5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E52"/>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52"/>
    <w:rPr>
      <w:rFonts w:ascii="Calibri" w:eastAsia="Calibri" w:hAnsi="Calibri" w:cs="Calibri"/>
      <w:color w:val="000000"/>
    </w:rPr>
  </w:style>
  <w:style w:type="paragraph" w:styleId="BalloonText">
    <w:name w:val="Balloon Text"/>
    <w:basedOn w:val="Normal"/>
    <w:link w:val="BalloonTextChar"/>
    <w:uiPriority w:val="99"/>
    <w:semiHidden/>
    <w:unhideWhenUsed/>
    <w:rsid w:val="00EA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52"/>
    <w:rPr>
      <w:rFonts w:ascii="Tahoma" w:eastAsia="Calibri" w:hAnsi="Tahoma" w:cs="Tahoma"/>
      <w:color w:val="000000"/>
      <w:sz w:val="16"/>
      <w:szCs w:val="16"/>
    </w:rPr>
  </w:style>
  <w:style w:type="character" w:styleId="Hyperlink">
    <w:name w:val="Hyperlink"/>
    <w:basedOn w:val="DefaultParagraphFont"/>
    <w:uiPriority w:val="99"/>
    <w:unhideWhenUsed/>
    <w:rsid w:val="00F55FF7"/>
    <w:rPr>
      <w:color w:val="0000FF" w:themeColor="hyperlink"/>
      <w:u w:val="single"/>
    </w:rPr>
  </w:style>
  <w:style w:type="paragraph" w:styleId="Header">
    <w:name w:val="header"/>
    <w:basedOn w:val="Normal"/>
    <w:link w:val="HeaderChar"/>
    <w:uiPriority w:val="99"/>
    <w:unhideWhenUsed/>
    <w:rsid w:val="0097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2D"/>
    <w:rPr>
      <w:rFonts w:ascii="Calibri" w:eastAsia="Calibri" w:hAnsi="Calibri" w:cs="Calibri"/>
      <w:color w:val="000000"/>
    </w:rPr>
  </w:style>
  <w:style w:type="paragraph" w:styleId="ListParagraph">
    <w:name w:val="List Paragraph"/>
    <w:basedOn w:val="Normal"/>
    <w:uiPriority w:val="34"/>
    <w:qFormat/>
    <w:rsid w:val="00FC17C3"/>
    <w:pPr>
      <w:ind w:left="720"/>
      <w:contextualSpacing/>
    </w:pPr>
  </w:style>
  <w:style w:type="paragraph" w:styleId="BodyText">
    <w:name w:val="Body Text"/>
    <w:basedOn w:val="Normal"/>
    <w:link w:val="BodyTextChar"/>
    <w:uiPriority w:val="1"/>
    <w:qFormat/>
    <w:rsid w:val="00FC17C3"/>
    <w:pPr>
      <w:widowControl w:val="0"/>
      <w:autoSpaceDE w:val="0"/>
      <w:autoSpaceDN w:val="0"/>
      <w:spacing w:after="0" w:line="240" w:lineRule="auto"/>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FC17C3"/>
    <w:rPr>
      <w:rFonts w:ascii="Times New Roman" w:eastAsia="Times New Roman" w:hAnsi="Times New Roman" w:cs="Times New Roman"/>
      <w:sz w:val="21"/>
      <w:szCs w:val="21"/>
    </w:rPr>
  </w:style>
  <w:style w:type="character" w:customStyle="1" w:styleId="UnresolvedMention">
    <w:name w:val="Unresolved Mention"/>
    <w:basedOn w:val="DefaultParagraphFont"/>
    <w:uiPriority w:val="99"/>
    <w:semiHidden/>
    <w:unhideWhenUsed/>
    <w:rsid w:val="00373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Harry</cp:lastModifiedBy>
  <cp:revision>11</cp:revision>
  <dcterms:created xsi:type="dcterms:W3CDTF">2018-06-08T19:18:00Z</dcterms:created>
  <dcterms:modified xsi:type="dcterms:W3CDTF">2018-06-21T20:02:00Z</dcterms:modified>
</cp:coreProperties>
</file>